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204F" w:rsidP="00ED204F" w:rsidRDefault="00ED204F" w14:paraId="54A6489A" w14:textId="77777777"/>
    <w:p w:rsidR="00ED204F" w:rsidP="00ED204F" w:rsidRDefault="00ED204F" w14:paraId="0A3C1676" w14:textId="77777777"/>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00" w:firstRow="0" w:lastRow="0" w:firstColumn="0" w:lastColumn="0" w:noHBand="0" w:noVBand="0"/>
      </w:tblPr>
      <w:tblGrid>
        <w:gridCol w:w="4465"/>
        <w:gridCol w:w="4961"/>
      </w:tblGrid>
      <w:tr w:rsidRPr="002B3017" w:rsidR="00ED204F" w14:paraId="596D891D" w14:textId="77777777">
        <w:tc>
          <w:tcPr>
            <w:tcW w:w="9426" w:type="dxa"/>
            <w:gridSpan w:val="2"/>
            <w:tcBorders>
              <w:top w:val="single" w:color="000000" w:sz="6" w:space="0"/>
              <w:left w:val="single" w:color="000000" w:sz="6" w:space="0"/>
              <w:bottom w:val="nil"/>
              <w:right w:val="single" w:color="000000" w:sz="6" w:space="0"/>
            </w:tcBorders>
          </w:tcPr>
          <w:p w:rsidRPr="002B3017" w:rsidR="00ED204F" w:rsidP="00521199" w:rsidRDefault="00ED204F" w14:paraId="3E367087" w14:textId="77777777">
            <w:pPr>
              <w:jc w:val="center"/>
              <w:rPr>
                <w:sz w:val="22"/>
                <w:szCs w:val="22"/>
              </w:rPr>
            </w:pPr>
            <w:r w:rsidRPr="002B3017">
              <w:rPr>
                <w:sz w:val="22"/>
                <w:szCs w:val="22"/>
              </w:rPr>
              <w:t>Základní škola a Mateřská škola Choustník, okres Tábor</w:t>
            </w:r>
          </w:p>
          <w:p w:rsidRPr="002B3017" w:rsidR="00ED204F" w:rsidP="00521199" w:rsidRDefault="00ED204F" w14:paraId="4987C5B5" w14:textId="77777777">
            <w:pPr>
              <w:jc w:val="center"/>
              <w:rPr>
                <w:sz w:val="22"/>
                <w:szCs w:val="22"/>
              </w:rPr>
            </w:pPr>
            <w:r w:rsidRPr="002B3017">
              <w:rPr>
                <w:sz w:val="22"/>
                <w:szCs w:val="22"/>
              </w:rPr>
              <w:t xml:space="preserve">se sídlem  </w:t>
            </w:r>
          </w:p>
          <w:p w:rsidRPr="002B3017" w:rsidR="00ED204F" w:rsidP="00521199" w:rsidRDefault="00ED204F" w14:paraId="78B88259" w14:textId="77777777">
            <w:pPr>
              <w:jc w:val="center"/>
              <w:rPr>
                <w:sz w:val="22"/>
                <w:szCs w:val="22"/>
              </w:rPr>
            </w:pPr>
            <w:r w:rsidRPr="002B3017">
              <w:rPr>
                <w:sz w:val="22"/>
                <w:szCs w:val="22"/>
              </w:rPr>
              <w:t>Choustník 3, 391 18 Choustník</w:t>
            </w:r>
          </w:p>
        </w:tc>
      </w:tr>
      <w:tr w:rsidRPr="002B3017" w:rsidR="00ED204F" w14:paraId="4E8C3A44" w14:textId="77777777">
        <w:trPr>
          <w:cantSplit/>
        </w:trPr>
        <w:tc>
          <w:tcPr>
            <w:tcW w:w="9426" w:type="dxa"/>
            <w:gridSpan w:val="2"/>
            <w:tcBorders>
              <w:top w:val="single" w:color="000000" w:sz="6" w:space="0"/>
              <w:left w:val="single" w:color="000000" w:sz="6" w:space="0"/>
              <w:bottom w:val="single" w:color="000000" w:sz="6" w:space="0"/>
              <w:right w:val="single" w:color="000000" w:sz="6" w:space="0"/>
            </w:tcBorders>
          </w:tcPr>
          <w:p w:rsidRPr="00A52B61" w:rsidR="00ED204F" w:rsidP="00521199" w:rsidRDefault="00ED204F" w14:paraId="5A32163E" w14:textId="77777777">
            <w:pPr>
              <w:spacing w:before="120" w:line="240" w:lineRule="atLeast"/>
              <w:jc w:val="center"/>
              <w:rPr>
                <w:color w:val="FF00FF"/>
                <w:sz w:val="48"/>
                <w:szCs w:val="48"/>
              </w:rPr>
            </w:pPr>
            <w:proofErr w:type="gramStart"/>
            <w:r w:rsidRPr="00257A27">
              <w:rPr>
                <w:b/>
                <w:color w:val="FF0000"/>
                <w:sz w:val="48"/>
                <w:szCs w:val="48"/>
              </w:rPr>
              <w:t>ORGANIZAČNÍ  ŘÁD</w:t>
            </w:r>
            <w:proofErr w:type="gramEnd"/>
            <w:r w:rsidRPr="00257A27">
              <w:rPr>
                <w:b/>
                <w:color w:val="FF0000"/>
                <w:sz w:val="48"/>
                <w:szCs w:val="48"/>
              </w:rPr>
              <w:t xml:space="preserve">  ŠKOLY</w:t>
            </w:r>
          </w:p>
        </w:tc>
      </w:tr>
      <w:tr w:rsidRPr="002B3017" w:rsidR="00ED204F" w14:paraId="555B2404" w14:textId="77777777">
        <w:trPr>
          <w:cantSplit/>
        </w:trPr>
        <w:tc>
          <w:tcPr>
            <w:tcW w:w="9426" w:type="dxa"/>
            <w:gridSpan w:val="2"/>
            <w:tcBorders>
              <w:top w:val="single" w:color="000000" w:sz="6" w:space="0"/>
              <w:left w:val="single" w:color="000000" w:sz="6" w:space="0"/>
              <w:bottom w:val="single" w:color="000000" w:sz="6" w:space="0"/>
              <w:right w:val="single" w:color="000000" w:sz="6" w:space="0"/>
            </w:tcBorders>
          </w:tcPr>
          <w:p w:rsidRPr="00A52B61" w:rsidR="00ED204F" w:rsidP="00521199" w:rsidRDefault="00ED204F" w14:paraId="74A41233" w14:textId="77777777">
            <w:pPr>
              <w:spacing w:before="120" w:line="240" w:lineRule="atLeast"/>
              <w:jc w:val="center"/>
              <w:rPr>
                <w:color w:val="FF00FF"/>
                <w:sz w:val="40"/>
                <w:szCs w:val="40"/>
              </w:rPr>
            </w:pPr>
            <w:proofErr w:type="gramStart"/>
            <w:r w:rsidRPr="009528F6">
              <w:rPr>
                <w:color w:val="FF0000"/>
                <w:sz w:val="40"/>
                <w:szCs w:val="40"/>
              </w:rPr>
              <w:t xml:space="preserve">část: </w:t>
            </w:r>
            <w:r w:rsidRPr="009528F6">
              <w:rPr>
                <w:b/>
                <w:caps/>
                <w:color w:val="FF0000"/>
                <w:sz w:val="40"/>
                <w:szCs w:val="40"/>
              </w:rPr>
              <w:t xml:space="preserve"> 02</w:t>
            </w:r>
            <w:proofErr w:type="gramEnd"/>
            <w:r w:rsidRPr="009528F6">
              <w:rPr>
                <w:b/>
                <w:caps/>
                <w:color w:val="FF0000"/>
                <w:sz w:val="40"/>
                <w:szCs w:val="40"/>
              </w:rPr>
              <w:t>A.  ŠKOLNÍ ŘÁD</w:t>
            </w:r>
          </w:p>
        </w:tc>
      </w:tr>
      <w:tr w:rsidRPr="002B3017" w:rsidR="00ED204F" w14:paraId="2DF77042" w14:textId="77777777">
        <w:tc>
          <w:tcPr>
            <w:tcW w:w="4465" w:type="dxa"/>
            <w:tcBorders>
              <w:top w:val="single" w:color="000000" w:sz="6" w:space="0"/>
              <w:left w:val="single" w:color="000000" w:sz="6" w:space="0"/>
              <w:bottom w:val="single" w:color="000000" w:sz="6" w:space="0"/>
              <w:right w:val="single" w:color="000000" w:sz="6" w:space="0"/>
            </w:tcBorders>
          </w:tcPr>
          <w:p w:rsidRPr="002B3017" w:rsidR="00ED204F" w:rsidP="00521199" w:rsidRDefault="00ED204F" w14:paraId="2481801A" w14:textId="77777777">
            <w:pPr>
              <w:spacing w:before="120" w:line="240" w:lineRule="atLeast"/>
              <w:rPr>
                <w:color w:val="FF00FF"/>
                <w:sz w:val="22"/>
                <w:szCs w:val="22"/>
              </w:rPr>
            </w:pPr>
            <w:r w:rsidRPr="00395E30">
              <w:rPr>
                <w:color w:val="FF0000"/>
                <w:sz w:val="22"/>
                <w:szCs w:val="22"/>
              </w:rPr>
              <w:t>Č.j.:</w:t>
            </w:r>
          </w:p>
        </w:tc>
        <w:tc>
          <w:tcPr>
            <w:tcW w:w="4961" w:type="dxa"/>
            <w:tcBorders>
              <w:top w:val="single" w:color="000000" w:sz="6" w:space="0"/>
              <w:left w:val="single" w:color="000000" w:sz="6" w:space="0"/>
              <w:bottom w:val="single" w:color="000000" w:sz="6" w:space="0"/>
              <w:right w:val="single" w:color="000000" w:sz="6" w:space="0"/>
            </w:tcBorders>
          </w:tcPr>
          <w:p w:rsidRPr="002B3017" w:rsidR="00ED204F" w:rsidP="00F20BF9" w:rsidRDefault="000D2454" w14:paraId="171C2656" w14:textId="4553BB75">
            <w:pPr>
              <w:spacing w:before="120" w:line="240" w:lineRule="atLeast"/>
              <w:rPr>
                <w:b/>
                <w:color w:val="FF00FF"/>
                <w:sz w:val="22"/>
                <w:szCs w:val="22"/>
              </w:rPr>
            </w:pPr>
            <w:r>
              <w:rPr>
                <w:b/>
                <w:color w:val="FF0000"/>
                <w:sz w:val="22"/>
                <w:szCs w:val="22"/>
              </w:rPr>
              <w:t>ZŠMŠ/248/2024</w:t>
            </w:r>
          </w:p>
        </w:tc>
      </w:tr>
      <w:tr w:rsidRPr="002B3017" w:rsidR="00ED204F" w14:paraId="2242326C" w14:textId="77777777">
        <w:tc>
          <w:tcPr>
            <w:tcW w:w="4465" w:type="dxa"/>
            <w:tcBorders>
              <w:top w:val="single" w:color="000000" w:sz="6" w:space="0"/>
              <w:left w:val="single" w:color="000000" w:sz="6" w:space="0"/>
              <w:bottom w:val="single" w:color="000000" w:sz="6" w:space="0"/>
              <w:right w:val="single" w:color="000000" w:sz="6" w:space="0"/>
            </w:tcBorders>
          </w:tcPr>
          <w:p w:rsidRPr="002B3017" w:rsidR="00ED204F" w:rsidP="00521199" w:rsidRDefault="00ED204F" w14:paraId="089A649A" w14:textId="77777777">
            <w:pPr>
              <w:spacing w:before="120" w:line="240" w:lineRule="atLeast"/>
              <w:rPr>
                <w:color w:val="FF00FF"/>
                <w:sz w:val="22"/>
                <w:szCs w:val="22"/>
              </w:rPr>
            </w:pPr>
            <w:r w:rsidRPr="009528F6">
              <w:rPr>
                <w:color w:val="FF0000"/>
                <w:sz w:val="22"/>
                <w:szCs w:val="22"/>
              </w:rPr>
              <w:t>Spisová značka:</w:t>
            </w:r>
          </w:p>
        </w:tc>
        <w:tc>
          <w:tcPr>
            <w:tcW w:w="4961" w:type="dxa"/>
            <w:tcBorders>
              <w:top w:val="single" w:color="000000" w:sz="6" w:space="0"/>
              <w:left w:val="single" w:color="000000" w:sz="6" w:space="0"/>
              <w:bottom w:val="single" w:color="000000" w:sz="6" w:space="0"/>
              <w:right w:val="single" w:color="000000" w:sz="6" w:space="0"/>
            </w:tcBorders>
          </w:tcPr>
          <w:p w:rsidRPr="002B3017" w:rsidR="00ED204F" w:rsidP="00F20BF9" w:rsidRDefault="003067D2" w14:paraId="26122C82" w14:textId="030BF753">
            <w:pPr>
              <w:spacing w:before="120" w:line="240" w:lineRule="atLeast"/>
              <w:rPr>
                <w:b/>
                <w:color w:val="FF00FF"/>
                <w:sz w:val="22"/>
                <w:szCs w:val="22"/>
              </w:rPr>
            </w:pPr>
            <w:r>
              <w:rPr>
                <w:b/>
                <w:color w:val="FF0000"/>
                <w:sz w:val="22"/>
                <w:szCs w:val="22"/>
              </w:rPr>
              <w:t>1.4</w:t>
            </w:r>
          </w:p>
        </w:tc>
      </w:tr>
      <w:tr w:rsidRPr="002B3017" w:rsidR="00ED204F" w14:paraId="28E4F601" w14:textId="77777777">
        <w:tc>
          <w:tcPr>
            <w:tcW w:w="4465" w:type="dxa"/>
            <w:tcBorders>
              <w:top w:val="single" w:color="000000" w:sz="6" w:space="0"/>
              <w:left w:val="single" w:color="000000" w:sz="6" w:space="0"/>
              <w:bottom w:val="single" w:color="000000" w:sz="6" w:space="0"/>
              <w:right w:val="single" w:color="000000" w:sz="6" w:space="0"/>
            </w:tcBorders>
          </w:tcPr>
          <w:p w:rsidRPr="002B3017" w:rsidR="00ED204F" w:rsidP="00521199" w:rsidRDefault="00ED204F" w14:paraId="60951FBE" w14:textId="77777777">
            <w:pPr>
              <w:spacing w:before="120" w:line="240" w:lineRule="atLeast"/>
              <w:rPr>
                <w:sz w:val="22"/>
                <w:szCs w:val="22"/>
              </w:rPr>
            </w:pPr>
            <w:r w:rsidRPr="002B3017">
              <w:rPr>
                <w:sz w:val="22"/>
                <w:szCs w:val="22"/>
              </w:rPr>
              <w:t>Vypracoval:</w:t>
            </w:r>
          </w:p>
        </w:tc>
        <w:tc>
          <w:tcPr>
            <w:tcW w:w="4961" w:type="dxa"/>
            <w:tcBorders>
              <w:top w:val="single" w:color="000000" w:sz="6" w:space="0"/>
              <w:left w:val="single" w:color="000000" w:sz="6" w:space="0"/>
              <w:bottom w:val="single" w:color="000000" w:sz="6" w:space="0"/>
              <w:right w:val="single" w:color="000000" w:sz="6" w:space="0"/>
            </w:tcBorders>
          </w:tcPr>
          <w:p w:rsidRPr="002B3017" w:rsidR="00ED204F" w:rsidP="00521199" w:rsidRDefault="00F20BF9" w14:paraId="53EF92F0" w14:textId="77777777">
            <w:pPr>
              <w:pStyle w:val="DefinitionTerm"/>
              <w:widowControl/>
              <w:spacing w:before="120" w:line="240" w:lineRule="atLeast"/>
              <w:jc w:val="right"/>
              <w:rPr>
                <w:sz w:val="22"/>
                <w:szCs w:val="22"/>
              </w:rPr>
            </w:pPr>
            <w:r>
              <w:rPr>
                <w:sz w:val="22"/>
                <w:szCs w:val="22"/>
              </w:rPr>
              <w:t>Mgr. Karel Zvěřina</w:t>
            </w:r>
            <w:r w:rsidRPr="002B3017" w:rsidR="00ED204F">
              <w:rPr>
                <w:sz w:val="22"/>
                <w:szCs w:val="22"/>
              </w:rPr>
              <w:t xml:space="preserve">, ředitel školy </w:t>
            </w:r>
          </w:p>
        </w:tc>
      </w:tr>
      <w:tr w:rsidRPr="002B3017" w:rsidR="00ED204F" w14:paraId="75DCAD1E" w14:textId="77777777">
        <w:tc>
          <w:tcPr>
            <w:tcW w:w="4465" w:type="dxa"/>
            <w:tcBorders>
              <w:top w:val="single" w:color="000000" w:sz="6" w:space="0"/>
              <w:left w:val="single" w:color="000000" w:sz="6" w:space="0"/>
              <w:bottom w:val="single" w:color="000000" w:sz="6" w:space="0"/>
              <w:right w:val="single" w:color="000000" w:sz="6" w:space="0"/>
            </w:tcBorders>
          </w:tcPr>
          <w:p w:rsidRPr="002B3017" w:rsidR="00ED204F" w:rsidP="00521199" w:rsidRDefault="00ED204F" w14:paraId="72BE3EA8" w14:textId="77777777">
            <w:pPr>
              <w:spacing w:before="120" w:line="240" w:lineRule="atLeast"/>
              <w:rPr>
                <w:sz w:val="22"/>
                <w:szCs w:val="22"/>
              </w:rPr>
            </w:pPr>
            <w:r w:rsidRPr="002B3017">
              <w:rPr>
                <w:sz w:val="22"/>
                <w:szCs w:val="22"/>
              </w:rPr>
              <w:t>Schválil:</w:t>
            </w:r>
          </w:p>
        </w:tc>
        <w:tc>
          <w:tcPr>
            <w:tcW w:w="4961" w:type="dxa"/>
            <w:tcBorders>
              <w:top w:val="single" w:color="000000" w:sz="6" w:space="0"/>
              <w:left w:val="single" w:color="000000" w:sz="6" w:space="0"/>
              <w:bottom w:val="single" w:color="000000" w:sz="6" w:space="0"/>
              <w:right w:val="single" w:color="000000" w:sz="6" w:space="0"/>
            </w:tcBorders>
          </w:tcPr>
          <w:p w:rsidRPr="002B3017" w:rsidR="00ED204F" w:rsidP="00521199" w:rsidRDefault="00F20BF9" w14:paraId="07769903" w14:textId="77777777">
            <w:pPr>
              <w:spacing w:before="120" w:line="240" w:lineRule="atLeast"/>
              <w:jc w:val="right"/>
              <w:rPr>
                <w:sz w:val="22"/>
                <w:szCs w:val="22"/>
              </w:rPr>
            </w:pPr>
            <w:r>
              <w:rPr>
                <w:sz w:val="22"/>
                <w:szCs w:val="22"/>
              </w:rPr>
              <w:t>Mgr. Karel Zvěřina</w:t>
            </w:r>
            <w:r w:rsidRPr="002B3017" w:rsidR="00ED204F">
              <w:rPr>
                <w:sz w:val="22"/>
                <w:szCs w:val="22"/>
              </w:rPr>
              <w:t xml:space="preserve">, ředitel školy </w:t>
            </w:r>
          </w:p>
          <w:p w:rsidRPr="002B3017" w:rsidR="00ED204F" w:rsidP="00C00754" w:rsidRDefault="00ED204F" w14:paraId="6BD8C3CE" w14:textId="77777777">
            <w:pPr>
              <w:spacing w:before="120" w:line="240" w:lineRule="atLeast"/>
              <w:jc w:val="right"/>
              <w:rPr>
                <w:sz w:val="22"/>
                <w:szCs w:val="22"/>
              </w:rPr>
            </w:pPr>
            <w:r w:rsidRPr="002B3017">
              <w:rPr>
                <w:sz w:val="22"/>
                <w:szCs w:val="22"/>
              </w:rPr>
              <w:t xml:space="preserve">Mgr. </w:t>
            </w:r>
            <w:r w:rsidR="00C00754">
              <w:rPr>
                <w:sz w:val="22"/>
                <w:szCs w:val="22"/>
              </w:rPr>
              <w:t>Petr Dvořák</w:t>
            </w:r>
            <w:r w:rsidRPr="002B3017">
              <w:rPr>
                <w:sz w:val="22"/>
                <w:szCs w:val="22"/>
              </w:rPr>
              <w:t xml:space="preserve">, za školskou radu  </w:t>
            </w:r>
          </w:p>
        </w:tc>
      </w:tr>
      <w:tr w:rsidRPr="002B3017" w:rsidR="00ED204F" w14:paraId="0B7C318A" w14:textId="77777777">
        <w:tc>
          <w:tcPr>
            <w:tcW w:w="4465" w:type="dxa"/>
            <w:tcBorders>
              <w:top w:val="single" w:color="000000" w:sz="6" w:space="0"/>
              <w:left w:val="single" w:color="000000" w:sz="6" w:space="0"/>
              <w:bottom w:val="single" w:color="000000" w:sz="6" w:space="0"/>
              <w:right w:val="single" w:color="000000" w:sz="6" w:space="0"/>
            </w:tcBorders>
          </w:tcPr>
          <w:p w:rsidRPr="002B3017" w:rsidR="00ED204F" w:rsidP="00C6436D" w:rsidRDefault="00C6436D" w14:paraId="2DEA5EB2" w14:textId="77777777">
            <w:pPr>
              <w:spacing w:before="120" w:line="240" w:lineRule="atLeast"/>
              <w:rPr>
                <w:sz w:val="22"/>
                <w:szCs w:val="22"/>
              </w:rPr>
            </w:pPr>
            <w:r>
              <w:rPr>
                <w:sz w:val="22"/>
                <w:szCs w:val="22"/>
              </w:rPr>
              <w:t>P</w:t>
            </w:r>
            <w:r w:rsidRPr="002B3017" w:rsidR="00ED204F">
              <w:rPr>
                <w:sz w:val="22"/>
                <w:szCs w:val="22"/>
              </w:rPr>
              <w:t>rojedn</w:t>
            </w:r>
            <w:r>
              <w:rPr>
                <w:sz w:val="22"/>
                <w:szCs w:val="22"/>
              </w:rPr>
              <w:t>áno na poradě</w:t>
            </w:r>
            <w:r w:rsidRPr="002B3017" w:rsidR="00ED204F">
              <w:rPr>
                <w:sz w:val="22"/>
                <w:szCs w:val="22"/>
              </w:rPr>
              <w:t xml:space="preserve"> dne</w:t>
            </w:r>
          </w:p>
        </w:tc>
        <w:tc>
          <w:tcPr>
            <w:tcW w:w="4961" w:type="dxa"/>
            <w:tcBorders>
              <w:top w:val="single" w:color="000000" w:sz="6" w:space="0"/>
              <w:left w:val="single" w:color="000000" w:sz="6" w:space="0"/>
              <w:bottom w:val="single" w:color="000000" w:sz="6" w:space="0"/>
              <w:right w:val="single" w:color="000000" w:sz="6" w:space="0"/>
            </w:tcBorders>
          </w:tcPr>
          <w:p w:rsidRPr="002B3017" w:rsidR="00ED204F" w:rsidP="00F20BF9" w:rsidRDefault="00323D59" w14:paraId="133FA3D1" w14:textId="3E2161D7">
            <w:pPr>
              <w:spacing w:before="120" w:line="240" w:lineRule="atLeast"/>
              <w:jc w:val="right"/>
              <w:rPr>
                <w:b/>
                <w:bCs/>
                <w:sz w:val="22"/>
                <w:szCs w:val="22"/>
              </w:rPr>
            </w:pPr>
            <w:r>
              <w:rPr>
                <w:b/>
                <w:bCs/>
                <w:sz w:val="22"/>
                <w:szCs w:val="22"/>
              </w:rPr>
              <w:t>15</w:t>
            </w:r>
            <w:r w:rsidR="00F20BF9">
              <w:rPr>
                <w:b/>
                <w:bCs/>
                <w:sz w:val="22"/>
                <w:szCs w:val="22"/>
              </w:rPr>
              <w:t xml:space="preserve">. </w:t>
            </w:r>
            <w:r>
              <w:rPr>
                <w:b/>
                <w:bCs/>
                <w:sz w:val="22"/>
                <w:szCs w:val="22"/>
              </w:rPr>
              <w:t>10</w:t>
            </w:r>
            <w:r w:rsidR="00F20BF9">
              <w:rPr>
                <w:b/>
                <w:bCs/>
                <w:sz w:val="22"/>
                <w:szCs w:val="22"/>
              </w:rPr>
              <w:t>. 20</w:t>
            </w:r>
            <w:r w:rsidR="00334E55">
              <w:rPr>
                <w:b/>
                <w:bCs/>
                <w:sz w:val="22"/>
                <w:szCs w:val="22"/>
              </w:rPr>
              <w:t>2</w:t>
            </w:r>
            <w:r w:rsidR="000A4CB0">
              <w:rPr>
                <w:b/>
                <w:bCs/>
                <w:sz w:val="22"/>
                <w:szCs w:val="22"/>
              </w:rPr>
              <w:t>4</w:t>
            </w:r>
          </w:p>
        </w:tc>
      </w:tr>
      <w:tr w:rsidRPr="002B3017" w:rsidR="00ED204F" w14:paraId="5D767436" w14:textId="77777777">
        <w:tc>
          <w:tcPr>
            <w:tcW w:w="4465" w:type="dxa"/>
            <w:tcBorders>
              <w:top w:val="single" w:color="000000" w:sz="6" w:space="0"/>
              <w:left w:val="single" w:color="000000" w:sz="6" w:space="0"/>
              <w:bottom w:val="single" w:color="000000" w:sz="6" w:space="0"/>
              <w:right w:val="single" w:color="000000" w:sz="6" w:space="0"/>
            </w:tcBorders>
          </w:tcPr>
          <w:p w:rsidRPr="002B3017" w:rsidR="00ED204F" w:rsidP="00521199" w:rsidRDefault="00ED204F" w14:paraId="36853FD8" w14:textId="77777777">
            <w:pPr>
              <w:spacing w:before="120" w:line="240" w:lineRule="atLeast"/>
              <w:rPr>
                <w:sz w:val="22"/>
                <w:szCs w:val="22"/>
              </w:rPr>
            </w:pPr>
            <w:r w:rsidRPr="002B3017">
              <w:rPr>
                <w:sz w:val="22"/>
                <w:szCs w:val="22"/>
              </w:rPr>
              <w:t>Směrnice nabývá platnosti ode dne:</w:t>
            </w:r>
          </w:p>
        </w:tc>
        <w:tc>
          <w:tcPr>
            <w:tcW w:w="4961" w:type="dxa"/>
            <w:tcBorders>
              <w:top w:val="single" w:color="000000" w:sz="6" w:space="0"/>
              <w:left w:val="single" w:color="000000" w:sz="6" w:space="0"/>
              <w:bottom w:val="single" w:color="000000" w:sz="6" w:space="0"/>
              <w:right w:val="single" w:color="000000" w:sz="6" w:space="0"/>
            </w:tcBorders>
          </w:tcPr>
          <w:p w:rsidRPr="00E7492E" w:rsidR="00ED204F" w:rsidP="00E7492E" w:rsidRDefault="00323D59" w14:paraId="30EF0A9A" w14:textId="226A868F">
            <w:pPr>
              <w:pStyle w:val="Odstavecseseznamem"/>
              <w:numPr>
                <w:ilvl w:val="0"/>
                <w:numId w:val="14"/>
              </w:numPr>
              <w:spacing w:before="120" w:line="240" w:lineRule="atLeast"/>
              <w:jc w:val="right"/>
              <w:rPr>
                <w:b/>
                <w:bCs/>
                <w:sz w:val="22"/>
                <w:szCs w:val="22"/>
              </w:rPr>
            </w:pPr>
            <w:r>
              <w:rPr>
                <w:b/>
                <w:bCs/>
                <w:sz w:val="22"/>
                <w:szCs w:val="22"/>
              </w:rPr>
              <w:t>12</w:t>
            </w:r>
            <w:r w:rsidRPr="00E7492E" w:rsidR="00F20BF9">
              <w:rPr>
                <w:b/>
                <w:bCs/>
                <w:sz w:val="22"/>
                <w:szCs w:val="22"/>
              </w:rPr>
              <w:t>. 20</w:t>
            </w:r>
            <w:r w:rsidRPr="00E7492E" w:rsidR="006363AB">
              <w:rPr>
                <w:b/>
                <w:bCs/>
                <w:sz w:val="22"/>
                <w:szCs w:val="22"/>
              </w:rPr>
              <w:t>2</w:t>
            </w:r>
            <w:r>
              <w:rPr>
                <w:b/>
                <w:bCs/>
                <w:sz w:val="22"/>
                <w:szCs w:val="22"/>
              </w:rPr>
              <w:t>4</w:t>
            </w:r>
          </w:p>
        </w:tc>
      </w:tr>
      <w:tr w:rsidRPr="002B3017" w:rsidR="00ED204F" w14:paraId="7ACAC7E8" w14:textId="77777777">
        <w:tc>
          <w:tcPr>
            <w:tcW w:w="4465" w:type="dxa"/>
            <w:tcBorders>
              <w:top w:val="single" w:color="000000" w:sz="6" w:space="0"/>
              <w:left w:val="single" w:color="000000" w:sz="6" w:space="0"/>
              <w:bottom w:val="single" w:color="000000" w:sz="6" w:space="0"/>
              <w:right w:val="single" w:color="000000" w:sz="6" w:space="0"/>
            </w:tcBorders>
          </w:tcPr>
          <w:p w:rsidRPr="002B3017" w:rsidR="00ED204F" w:rsidP="00521199" w:rsidRDefault="00ED204F" w14:paraId="24551349" w14:textId="77777777">
            <w:pPr>
              <w:spacing w:before="120" w:line="240" w:lineRule="atLeast"/>
              <w:rPr>
                <w:sz w:val="22"/>
                <w:szCs w:val="22"/>
              </w:rPr>
            </w:pPr>
            <w:r w:rsidRPr="002B3017">
              <w:rPr>
                <w:sz w:val="22"/>
                <w:szCs w:val="22"/>
              </w:rPr>
              <w:t>Směrnice nabývá účinnosti ode dne:</w:t>
            </w:r>
          </w:p>
        </w:tc>
        <w:tc>
          <w:tcPr>
            <w:tcW w:w="4961" w:type="dxa"/>
            <w:tcBorders>
              <w:top w:val="single" w:color="000000" w:sz="6" w:space="0"/>
              <w:left w:val="single" w:color="000000" w:sz="6" w:space="0"/>
              <w:bottom w:val="single" w:color="000000" w:sz="6" w:space="0"/>
              <w:right w:val="single" w:color="000000" w:sz="6" w:space="0"/>
            </w:tcBorders>
          </w:tcPr>
          <w:p w:rsidRPr="00E7492E" w:rsidR="00ED204F" w:rsidP="00E7492E" w:rsidRDefault="00323D59" w14:paraId="6ED19EEC" w14:textId="2C11593D">
            <w:pPr>
              <w:pStyle w:val="Odstavecseseznamem"/>
              <w:numPr>
                <w:ilvl w:val="0"/>
                <w:numId w:val="15"/>
              </w:numPr>
              <w:spacing w:before="120" w:line="240" w:lineRule="atLeast"/>
              <w:jc w:val="right"/>
              <w:rPr>
                <w:b/>
                <w:bCs/>
                <w:sz w:val="22"/>
                <w:szCs w:val="22"/>
              </w:rPr>
            </w:pPr>
            <w:r>
              <w:rPr>
                <w:b/>
                <w:bCs/>
                <w:sz w:val="22"/>
                <w:szCs w:val="22"/>
              </w:rPr>
              <w:t>12</w:t>
            </w:r>
            <w:r w:rsidRPr="00E7492E" w:rsidR="00F20BF9">
              <w:rPr>
                <w:b/>
                <w:bCs/>
                <w:sz w:val="22"/>
                <w:szCs w:val="22"/>
              </w:rPr>
              <w:t>. 20</w:t>
            </w:r>
            <w:r w:rsidRPr="00E7492E" w:rsidR="006363AB">
              <w:rPr>
                <w:b/>
                <w:bCs/>
                <w:sz w:val="22"/>
                <w:szCs w:val="22"/>
              </w:rPr>
              <w:t>2</w:t>
            </w:r>
            <w:r>
              <w:rPr>
                <w:b/>
                <w:bCs/>
                <w:sz w:val="22"/>
                <w:szCs w:val="22"/>
              </w:rPr>
              <w:t>4</w:t>
            </w:r>
          </w:p>
        </w:tc>
      </w:tr>
      <w:tr w:rsidRPr="002B3017" w:rsidR="00ED204F" w14:paraId="26548098" w14:textId="77777777">
        <w:tc>
          <w:tcPr>
            <w:tcW w:w="9426" w:type="dxa"/>
            <w:gridSpan w:val="2"/>
            <w:tcBorders>
              <w:top w:val="single" w:color="000000" w:sz="6" w:space="0"/>
              <w:left w:val="single" w:color="000000" w:sz="6" w:space="0"/>
              <w:bottom w:val="single" w:color="000000" w:sz="6" w:space="0"/>
              <w:right w:val="single" w:color="000000" w:sz="6" w:space="0"/>
            </w:tcBorders>
          </w:tcPr>
          <w:p w:rsidRPr="002B3017" w:rsidR="00ED204F" w:rsidP="00521199" w:rsidRDefault="00ED204F" w14:paraId="5063F901" w14:textId="2DFEE6A5">
            <w:pPr>
              <w:rPr>
                <w:sz w:val="22"/>
                <w:szCs w:val="22"/>
              </w:rPr>
            </w:pPr>
            <w:r w:rsidRPr="002B3017">
              <w:rPr>
                <w:sz w:val="22"/>
                <w:szCs w:val="22"/>
              </w:rPr>
              <w:t>Změny ve směrnici jsou prováděny formou číslovaných písemných dodatků, které tvoří součást tohoto předpisu.</w:t>
            </w:r>
          </w:p>
        </w:tc>
      </w:tr>
    </w:tbl>
    <w:p w:rsidRPr="002B3017" w:rsidR="00ED204F" w:rsidP="00ED204F" w:rsidRDefault="00ED204F" w14:paraId="12D609E8" w14:textId="77777777">
      <w:pPr>
        <w:pStyle w:val="Zkladntext"/>
        <w:rPr>
          <w:sz w:val="22"/>
          <w:szCs w:val="22"/>
        </w:rPr>
      </w:pPr>
    </w:p>
    <w:p w:rsidRPr="002B3017" w:rsidR="00ED204F" w:rsidP="00ED204F" w:rsidRDefault="00ED204F" w14:paraId="3846D615" w14:textId="77777777">
      <w:pPr>
        <w:pBdr>
          <w:top w:val="single" w:color="auto" w:sz="4" w:space="1"/>
          <w:left w:val="single" w:color="auto" w:sz="4" w:space="4"/>
          <w:bottom w:val="single" w:color="auto" w:sz="4" w:space="1"/>
          <w:right w:val="single" w:color="auto" w:sz="4" w:space="4"/>
        </w:pBdr>
        <w:jc w:val="center"/>
        <w:rPr>
          <w:b/>
          <w:color w:val="0000FF"/>
          <w:sz w:val="22"/>
          <w:szCs w:val="22"/>
        </w:rPr>
      </w:pPr>
      <w:r w:rsidRPr="002B3017">
        <w:rPr>
          <w:b/>
          <w:color w:val="0000FF"/>
          <w:sz w:val="22"/>
          <w:szCs w:val="22"/>
        </w:rPr>
        <w:t>Obecná ustanovení</w:t>
      </w:r>
    </w:p>
    <w:p w:rsidRPr="002B3017" w:rsidR="00ED204F" w:rsidP="00ED204F" w:rsidRDefault="00ED204F" w14:paraId="108FC471" w14:textId="77777777">
      <w:pPr>
        <w:rPr>
          <w:sz w:val="22"/>
          <w:szCs w:val="22"/>
        </w:rPr>
      </w:pPr>
    </w:p>
    <w:p w:rsidRPr="002B3017" w:rsidR="00ED204F" w:rsidP="00A968C9" w:rsidRDefault="00ED204F" w14:paraId="766FCA3C" w14:textId="77777777">
      <w:pPr>
        <w:pStyle w:val="BodyText20"/>
        <w:spacing w:before="120" w:line="240" w:lineRule="atLeast"/>
        <w:jc w:val="both"/>
        <w:rPr>
          <w:b/>
          <w:sz w:val="22"/>
          <w:szCs w:val="22"/>
        </w:rPr>
      </w:pPr>
      <w:r w:rsidRPr="002B3017">
        <w:rPr>
          <w:b/>
          <w:sz w:val="22"/>
          <w:szCs w:val="22"/>
        </w:rPr>
        <w:t>Na základě ustanovení § 30, odst. 1) zákona č. 561/2004 Sb. o předškolním, základním středním, vyšším odborném a jiném vzdělávání (školský zákon) v platném znění vydávám jako statutární orgán školy tuto směrnici. Směrnice je součástí organizačního řádu školy.</w:t>
      </w:r>
    </w:p>
    <w:p w:rsidRPr="002B3017" w:rsidR="00ED204F" w:rsidP="00A968C9" w:rsidRDefault="00ED204F" w14:paraId="39AE5FED" w14:textId="77777777">
      <w:pPr>
        <w:pStyle w:val="BodyText20"/>
        <w:spacing w:line="240" w:lineRule="atLeast"/>
        <w:jc w:val="both"/>
        <w:rPr>
          <w:b/>
          <w:sz w:val="22"/>
          <w:szCs w:val="22"/>
        </w:rPr>
      </w:pPr>
      <w:r w:rsidRPr="002B3017">
        <w:rPr>
          <w:sz w:val="22"/>
          <w:szCs w:val="22"/>
        </w:rPr>
        <w:t>Školní řád ovlivňuje značnou měrou vnitřní život školy. Ve škole probíhají sociální kontakty mezi vyučujícími, žáky i rodiči, mnoho činností je prováděno společně. Ve škole se žáci nejen učí, ale připravují se též na práci s lidmi a mezi lidmi. Zde také učitelé i žáci tráví značnou část denní doby a záleží na tom, aby doba strávená ve škole při vyučování či práci v zájmových kroužcích probíhala v klidné atmosféře, která kladně ovlivňuje výsledky výchovy i vzdělání. Žádná práce nemá být nahodilá, má mít určitý řád a perspektivu.</w:t>
      </w:r>
    </w:p>
    <w:p w:rsidRPr="002B3017" w:rsidR="00ED204F" w:rsidP="00ED204F" w:rsidRDefault="00ED204F" w14:paraId="71A2D1CC" w14:textId="77777777">
      <w:pPr>
        <w:jc w:val="both"/>
        <w:rPr>
          <w:sz w:val="22"/>
          <w:szCs w:val="22"/>
        </w:rPr>
      </w:pPr>
      <w:r w:rsidRPr="002B3017">
        <w:rPr>
          <w:sz w:val="22"/>
          <w:szCs w:val="22"/>
        </w:rPr>
        <w:t xml:space="preserve">    </w:t>
      </w:r>
    </w:p>
    <w:p w:rsidRPr="002B3017" w:rsidR="00ED204F" w:rsidP="00ED204F" w:rsidRDefault="00ED204F" w14:paraId="0E5782FD" w14:textId="77777777">
      <w:pPr>
        <w:pBdr>
          <w:bottom w:val="single" w:color="auto" w:sz="6" w:space="1"/>
        </w:pBdr>
        <w:jc w:val="center"/>
        <w:rPr>
          <w:b/>
          <w:color w:val="0000FF"/>
          <w:sz w:val="22"/>
          <w:szCs w:val="22"/>
        </w:rPr>
      </w:pPr>
      <w:r w:rsidRPr="002B3017">
        <w:rPr>
          <w:b/>
          <w:color w:val="0000FF"/>
          <w:sz w:val="22"/>
          <w:szCs w:val="22"/>
        </w:rPr>
        <w:t>Školní řád Základní školy a Mateřské školy v Choustníku</w:t>
      </w:r>
    </w:p>
    <w:p w:rsidRPr="002B3017" w:rsidR="00ED204F" w:rsidP="00ED204F" w:rsidRDefault="00ED204F" w14:paraId="4E48CB66" w14:textId="77777777">
      <w:pPr>
        <w:jc w:val="both"/>
        <w:rPr>
          <w:b/>
          <w:sz w:val="22"/>
          <w:szCs w:val="22"/>
          <w:u w:val="single"/>
        </w:rPr>
      </w:pPr>
    </w:p>
    <w:p w:rsidRPr="002B3017" w:rsidR="00ED204F" w:rsidP="00ED204F" w:rsidRDefault="00ED204F" w14:paraId="59AFD754" w14:textId="77777777">
      <w:pPr>
        <w:jc w:val="both"/>
        <w:rPr>
          <w:b/>
          <w:i/>
          <w:color w:val="FF0000"/>
          <w:sz w:val="22"/>
          <w:szCs w:val="22"/>
        </w:rPr>
      </w:pPr>
      <w:r w:rsidRPr="002B3017">
        <w:rPr>
          <w:b/>
          <w:i/>
          <w:color w:val="FF0000"/>
          <w:sz w:val="22"/>
          <w:szCs w:val="22"/>
        </w:rPr>
        <w:t xml:space="preserve"> Školní řád obsahuje tyto části:</w:t>
      </w:r>
    </w:p>
    <w:p w:rsidRPr="002B3017" w:rsidR="00ED204F" w:rsidP="00ED204F" w:rsidRDefault="00ED204F" w14:paraId="49E49219" w14:textId="77777777">
      <w:pPr>
        <w:tabs>
          <w:tab w:val="left" w:pos="709"/>
        </w:tabs>
        <w:ind w:left="709" w:hanging="709"/>
        <w:jc w:val="both"/>
        <w:rPr>
          <w:b/>
          <w:sz w:val="22"/>
          <w:szCs w:val="22"/>
        </w:rPr>
      </w:pPr>
      <w:r w:rsidRPr="002B3017">
        <w:rPr>
          <w:b/>
          <w:sz w:val="22"/>
          <w:szCs w:val="22"/>
        </w:rPr>
        <w:t xml:space="preserve">Čl. 1 </w:t>
      </w:r>
      <w:r w:rsidRPr="002B3017">
        <w:rPr>
          <w:b/>
          <w:sz w:val="22"/>
          <w:szCs w:val="22"/>
        </w:rPr>
        <w:tab/>
      </w:r>
      <w:r w:rsidRPr="002B3017">
        <w:rPr>
          <w:b/>
          <w:sz w:val="22"/>
          <w:szCs w:val="22"/>
        </w:rPr>
        <w:t>Časový režim školy</w:t>
      </w:r>
    </w:p>
    <w:p w:rsidRPr="002B3017" w:rsidR="00ED204F" w:rsidP="00ED204F" w:rsidRDefault="00ED204F" w14:paraId="60C5A817" w14:textId="77777777">
      <w:pPr>
        <w:tabs>
          <w:tab w:val="left" w:pos="709"/>
        </w:tabs>
        <w:ind w:left="709" w:hanging="709"/>
        <w:jc w:val="both"/>
        <w:rPr>
          <w:b/>
          <w:sz w:val="22"/>
          <w:szCs w:val="22"/>
        </w:rPr>
      </w:pPr>
      <w:r w:rsidRPr="002B3017">
        <w:rPr>
          <w:b/>
          <w:sz w:val="22"/>
          <w:szCs w:val="22"/>
        </w:rPr>
        <w:t xml:space="preserve">Čl. 2 </w:t>
      </w:r>
      <w:r w:rsidRPr="002B3017">
        <w:rPr>
          <w:b/>
          <w:sz w:val="22"/>
          <w:szCs w:val="22"/>
        </w:rPr>
        <w:tab/>
      </w:r>
      <w:r w:rsidRPr="002B3017">
        <w:rPr>
          <w:b/>
          <w:sz w:val="22"/>
          <w:szCs w:val="22"/>
        </w:rPr>
        <w:t>Práva a povinnosti žáků</w:t>
      </w:r>
    </w:p>
    <w:p w:rsidRPr="002B3017" w:rsidR="00ED204F" w:rsidP="00ED204F" w:rsidRDefault="00ED204F" w14:paraId="19CE607C" w14:textId="77777777">
      <w:pPr>
        <w:tabs>
          <w:tab w:val="left" w:pos="709"/>
        </w:tabs>
        <w:ind w:left="709" w:hanging="709"/>
        <w:jc w:val="both"/>
        <w:rPr>
          <w:b/>
          <w:sz w:val="22"/>
          <w:szCs w:val="22"/>
        </w:rPr>
      </w:pPr>
      <w:r w:rsidRPr="002B3017">
        <w:rPr>
          <w:b/>
          <w:sz w:val="22"/>
          <w:szCs w:val="22"/>
        </w:rPr>
        <w:t>Čl. 3</w:t>
      </w:r>
      <w:r w:rsidRPr="002B3017">
        <w:rPr>
          <w:b/>
          <w:sz w:val="22"/>
          <w:szCs w:val="22"/>
        </w:rPr>
        <w:tab/>
      </w:r>
      <w:r w:rsidRPr="002B3017">
        <w:rPr>
          <w:b/>
          <w:sz w:val="22"/>
          <w:szCs w:val="22"/>
        </w:rPr>
        <w:t>Práva a povinnosti zákonných zástupců žáka</w:t>
      </w:r>
    </w:p>
    <w:p w:rsidRPr="002B3017" w:rsidR="00ED204F" w:rsidP="00ED204F" w:rsidRDefault="00ED204F" w14:paraId="1D583EA1" w14:textId="77777777">
      <w:pPr>
        <w:tabs>
          <w:tab w:val="left" w:pos="709"/>
        </w:tabs>
        <w:ind w:left="709" w:hanging="709"/>
        <w:jc w:val="both"/>
        <w:rPr>
          <w:b/>
          <w:sz w:val="22"/>
          <w:szCs w:val="22"/>
        </w:rPr>
      </w:pPr>
      <w:r w:rsidRPr="002B3017">
        <w:rPr>
          <w:b/>
          <w:sz w:val="22"/>
          <w:szCs w:val="22"/>
        </w:rPr>
        <w:t xml:space="preserve">Čl. 4 </w:t>
      </w:r>
      <w:r w:rsidRPr="002B3017">
        <w:rPr>
          <w:b/>
          <w:sz w:val="22"/>
          <w:szCs w:val="22"/>
        </w:rPr>
        <w:tab/>
      </w:r>
      <w:r w:rsidRPr="002B3017">
        <w:rPr>
          <w:b/>
          <w:sz w:val="22"/>
          <w:szCs w:val="22"/>
        </w:rPr>
        <w:t xml:space="preserve">Práva a povinnosti zaměstnanců školy   </w:t>
      </w:r>
    </w:p>
    <w:p w:rsidRPr="002B3017" w:rsidR="00ED204F" w:rsidP="00ED204F" w:rsidRDefault="00ED204F" w14:paraId="5D676833" w14:textId="77777777">
      <w:pPr>
        <w:tabs>
          <w:tab w:val="left" w:pos="709"/>
        </w:tabs>
        <w:ind w:left="709" w:hanging="709"/>
        <w:jc w:val="both"/>
        <w:rPr>
          <w:b/>
          <w:sz w:val="22"/>
          <w:szCs w:val="22"/>
        </w:rPr>
      </w:pPr>
      <w:r w:rsidRPr="002B3017">
        <w:rPr>
          <w:b/>
          <w:sz w:val="22"/>
          <w:szCs w:val="22"/>
        </w:rPr>
        <w:t>Čl. 5</w:t>
      </w:r>
      <w:r w:rsidRPr="002B3017">
        <w:rPr>
          <w:b/>
          <w:sz w:val="22"/>
          <w:szCs w:val="22"/>
        </w:rPr>
        <w:tab/>
      </w:r>
      <w:r w:rsidRPr="002B3017">
        <w:rPr>
          <w:b/>
          <w:sz w:val="22"/>
          <w:szCs w:val="22"/>
        </w:rPr>
        <w:t>Zajištění bezpečnosti a ochrany zdraví žáků školy</w:t>
      </w:r>
    </w:p>
    <w:p w:rsidRPr="002B3017" w:rsidR="00ED204F" w:rsidP="00ED204F" w:rsidRDefault="00ED204F" w14:paraId="631551D4" w14:textId="77777777">
      <w:pPr>
        <w:tabs>
          <w:tab w:val="left" w:pos="709"/>
        </w:tabs>
        <w:ind w:left="709" w:hanging="709"/>
        <w:jc w:val="both"/>
        <w:rPr>
          <w:b/>
          <w:sz w:val="22"/>
          <w:szCs w:val="22"/>
        </w:rPr>
      </w:pPr>
      <w:r w:rsidRPr="002B3017">
        <w:rPr>
          <w:b/>
          <w:sz w:val="22"/>
          <w:szCs w:val="22"/>
        </w:rPr>
        <w:t>Čl. 6</w:t>
      </w:r>
      <w:r w:rsidRPr="002B3017">
        <w:rPr>
          <w:b/>
          <w:sz w:val="22"/>
          <w:szCs w:val="22"/>
        </w:rPr>
        <w:tab/>
      </w:r>
      <w:r w:rsidR="000B73DA">
        <w:rPr>
          <w:b/>
          <w:sz w:val="22"/>
          <w:szCs w:val="22"/>
        </w:rPr>
        <w:t>Hodnocení výsledků vzdělávání a výchovy žáků</w:t>
      </w:r>
      <w:r w:rsidRPr="002B3017">
        <w:rPr>
          <w:b/>
          <w:sz w:val="22"/>
          <w:szCs w:val="22"/>
        </w:rPr>
        <w:t xml:space="preserve"> – příloha</w:t>
      </w:r>
    </w:p>
    <w:p w:rsidRPr="002B3017" w:rsidR="00ED204F" w:rsidP="00ED204F" w:rsidRDefault="00ED204F" w14:paraId="43F12209" w14:textId="77777777">
      <w:pPr>
        <w:tabs>
          <w:tab w:val="left" w:pos="709"/>
        </w:tabs>
        <w:ind w:left="709" w:hanging="709"/>
        <w:jc w:val="both"/>
        <w:rPr>
          <w:b/>
          <w:sz w:val="22"/>
          <w:szCs w:val="22"/>
        </w:rPr>
      </w:pPr>
      <w:r w:rsidRPr="002B3017">
        <w:rPr>
          <w:b/>
          <w:sz w:val="22"/>
          <w:szCs w:val="22"/>
        </w:rPr>
        <w:t xml:space="preserve">Čl. 7 </w:t>
      </w:r>
      <w:r w:rsidRPr="002B3017">
        <w:rPr>
          <w:b/>
          <w:sz w:val="22"/>
          <w:szCs w:val="22"/>
        </w:rPr>
        <w:tab/>
      </w:r>
      <w:r w:rsidRPr="002B3017">
        <w:rPr>
          <w:b/>
          <w:sz w:val="22"/>
          <w:szCs w:val="22"/>
        </w:rPr>
        <w:t>Závěrečná ustanovení</w:t>
      </w:r>
    </w:p>
    <w:p w:rsidR="00ED204F" w:rsidP="00ED204F" w:rsidRDefault="00ED204F" w14:paraId="14B37BF4" w14:textId="77777777">
      <w:pPr>
        <w:rPr>
          <w:sz w:val="22"/>
          <w:szCs w:val="22"/>
        </w:rPr>
      </w:pPr>
    </w:p>
    <w:p w:rsidR="000B73DA" w:rsidP="00ED204F" w:rsidRDefault="000B73DA" w14:paraId="44A6FA76" w14:textId="77777777">
      <w:pPr>
        <w:rPr>
          <w:sz w:val="22"/>
          <w:szCs w:val="22"/>
        </w:rPr>
      </w:pPr>
    </w:p>
    <w:p w:rsidR="000B73DA" w:rsidP="00ED204F" w:rsidRDefault="000B73DA" w14:paraId="54E34AE5" w14:textId="77777777">
      <w:pPr>
        <w:rPr>
          <w:sz w:val="22"/>
          <w:szCs w:val="22"/>
        </w:rPr>
      </w:pPr>
    </w:p>
    <w:p w:rsidR="000B73DA" w:rsidP="00ED204F" w:rsidRDefault="000B73DA" w14:paraId="2EBD1EB7" w14:textId="77777777">
      <w:pPr>
        <w:rPr>
          <w:sz w:val="22"/>
          <w:szCs w:val="22"/>
        </w:rPr>
      </w:pPr>
    </w:p>
    <w:p w:rsidR="000A4CB0" w:rsidP="00ED204F" w:rsidRDefault="000A4CB0" w14:paraId="7746F218" w14:textId="77777777">
      <w:pPr>
        <w:rPr>
          <w:sz w:val="22"/>
          <w:szCs w:val="22"/>
        </w:rPr>
      </w:pPr>
    </w:p>
    <w:p w:rsidR="000B73DA" w:rsidP="00ED204F" w:rsidRDefault="000B73DA" w14:paraId="28501F0F" w14:textId="77777777">
      <w:pPr>
        <w:rPr>
          <w:sz w:val="22"/>
          <w:szCs w:val="22"/>
        </w:rPr>
      </w:pPr>
    </w:p>
    <w:p w:rsidR="000B73DA" w:rsidP="00ED204F" w:rsidRDefault="000B73DA" w14:paraId="24C44E5B" w14:textId="77777777">
      <w:pPr>
        <w:rPr>
          <w:sz w:val="22"/>
          <w:szCs w:val="22"/>
        </w:rPr>
      </w:pPr>
    </w:p>
    <w:p w:rsidR="000B73DA" w:rsidP="00ED204F" w:rsidRDefault="000B73DA" w14:paraId="19FEAC9D" w14:textId="77777777">
      <w:pPr>
        <w:rPr>
          <w:sz w:val="22"/>
          <w:szCs w:val="22"/>
        </w:rPr>
      </w:pPr>
    </w:p>
    <w:p w:rsidRPr="002B3017" w:rsidR="00ED204F" w:rsidP="00ED204F" w:rsidRDefault="00ED204F" w14:paraId="5A30B550" w14:textId="77777777">
      <w:pPr>
        <w:pBdr>
          <w:top w:val="single" w:color="auto" w:sz="4" w:space="1"/>
          <w:left w:val="single" w:color="auto" w:sz="4" w:space="4"/>
          <w:bottom w:val="single" w:color="auto" w:sz="4" w:space="1"/>
          <w:right w:val="single" w:color="auto" w:sz="4" w:space="4"/>
        </w:pBdr>
        <w:jc w:val="center"/>
        <w:rPr>
          <w:b/>
          <w:bCs/>
          <w:i/>
          <w:iCs/>
          <w:color w:val="0000FF"/>
          <w:sz w:val="22"/>
          <w:szCs w:val="22"/>
          <w:lang w:bidi="sa-IN"/>
        </w:rPr>
      </w:pPr>
      <w:r w:rsidRPr="002B3017">
        <w:rPr>
          <w:b/>
          <w:bCs/>
          <w:i/>
          <w:iCs/>
          <w:color w:val="0000FF"/>
          <w:sz w:val="22"/>
          <w:szCs w:val="22"/>
          <w:lang w:bidi="sa-IN"/>
        </w:rPr>
        <w:t>Čl. 1 Časový režim školy</w:t>
      </w:r>
    </w:p>
    <w:p w:rsidRPr="000B73DA" w:rsidR="00ED204F" w:rsidP="00ED204F" w:rsidRDefault="00ED204F" w14:paraId="19A89355" w14:textId="77777777">
      <w:pPr>
        <w:rPr>
          <w:iCs/>
          <w:color w:val="000000"/>
          <w:sz w:val="22"/>
          <w:szCs w:val="22"/>
          <w:lang w:bidi="sa-IN"/>
        </w:rPr>
      </w:pPr>
    </w:p>
    <w:p w:rsidRPr="002B3017" w:rsidR="00ED204F" w:rsidP="00ED204F" w:rsidRDefault="00ED204F" w14:paraId="7328F27A" w14:textId="77777777">
      <w:pPr>
        <w:rPr>
          <w:b/>
          <w:bCs/>
          <w:color w:val="000000"/>
          <w:sz w:val="22"/>
          <w:szCs w:val="22"/>
          <w:lang w:bidi="sa-IN"/>
        </w:rPr>
      </w:pPr>
      <w:r w:rsidRPr="002B3017">
        <w:rPr>
          <w:b/>
          <w:bCs/>
          <w:color w:val="000000"/>
          <w:sz w:val="22"/>
          <w:szCs w:val="22"/>
          <w:lang w:bidi="sa-IN"/>
        </w:rPr>
        <w:t>Začátky a konce vyučovacích hodin</w:t>
      </w:r>
    </w:p>
    <w:p w:rsidRPr="002B3017" w:rsidR="00ED204F" w:rsidP="00ED204F" w:rsidRDefault="00ED204F" w14:paraId="04EB20EB" w14:textId="77777777">
      <w:pPr>
        <w:rPr>
          <w:color w:val="000000"/>
          <w:sz w:val="22"/>
          <w:szCs w:val="22"/>
          <w:lang w:bidi="sa-IN"/>
        </w:rPr>
      </w:pPr>
    </w:p>
    <w:p w:rsidRPr="003F4292" w:rsidR="00ED204F" w:rsidP="00ED204F" w:rsidRDefault="000B73DA" w14:paraId="4B5A8EBE" w14:textId="77777777">
      <w:pPr>
        <w:rPr>
          <w:b/>
          <w:color w:val="000000"/>
          <w:sz w:val="22"/>
          <w:szCs w:val="22"/>
          <w:lang w:bidi="sa-IN"/>
        </w:rPr>
      </w:pPr>
      <w:r>
        <w:rPr>
          <w:b/>
          <w:color w:val="000000"/>
          <w:sz w:val="22"/>
          <w:szCs w:val="22"/>
          <w:lang w:bidi="sa-IN"/>
        </w:rPr>
        <w:t xml:space="preserve">Škola je pro žáky otevřena od 7. </w:t>
      </w:r>
      <w:r w:rsidR="00E25C74">
        <w:rPr>
          <w:b/>
          <w:color w:val="000000"/>
          <w:sz w:val="22"/>
          <w:szCs w:val="22"/>
          <w:lang w:bidi="sa-IN"/>
        </w:rPr>
        <w:t>15</w:t>
      </w:r>
      <w:r>
        <w:rPr>
          <w:b/>
          <w:color w:val="000000"/>
          <w:sz w:val="22"/>
          <w:szCs w:val="22"/>
          <w:lang w:bidi="sa-IN"/>
        </w:rPr>
        <w:t xml:space="preserve"> hodin, v případě </w:t>
      </w:r>
      <w:r w:rsidR="00E25C74">
        <w:rPr>
          <w:b/>
          <w:color w:val="000000"/>
          <w:sz w:val="22"/>
          <w:szCs w:val="22"/>
          <w:lang w:bidi="sa-IN"/>
        </w:rPr>
        <w:t xml:space="preserve">velmi </w:t>
      </w:r>
      <w:r>
        <w:rPr>
          <w:b/>
          <w:color w:val="000000"/>
          <w:sz w:val="22"/>
          <w:szCs w:val="22"/>
          <w:lang w:bidi="sa-IN"/>
        </w:rPr>
        <w:t>nepříznivého počasí dříve</w:t>
      </w:r>
      <w:r w:rsidRPr="003F4292" w:rsidR="00ED204F">
        <w:rPr>
          <w:b/>
          <w:color w:val="000000"/>
          <w:sz w:val="22"/>
          <w:szCs w:val="22"/>
          <w:lang w:bidi="sa-IN"/>
        </w:rPr>
        <w:t> </w:t>
      </w:r>
      <w:r w:rsidRPr="003F4292" w:rsidR="00ED204F">
        <w:rPr>
          <w:b/>
          <w:color w:val="000000"/>
          <w:sz w:val="22"/>
          <w:szCs w:val="22"/>
          <w:lang w:bidi="sa-IN"/>
        </w:rPr>
        <w:br/>
      </w:r>
    </w:p>
    <w:p w:rsidRPr="003F4292" w:rsidR="00ED204F" w:rsidP="00ED204F" w:rsidRDefault="00ED204F" w14:paraId="6C22F1C7" w14:textId="77777777">
      <w:pPr>
        <w:rPr>
          <w:b/>
          <w:color w:val="000000"/>
          <w:sz w:val="22"/>
          <w:szCs w:val="22"/>
          <w:lang w:bidi="sa-IN"/>
        </w:rPr>
      </w:pPr>
      <w:r w:rsidRPr="003F4292">
        <w:rPr>
          <w:b/>
          <w:color w:val="000000"/>
          <w:sz w:val="22"/>
          <w:szCs w:val="22"/>
          <w:lang w:bidi="sa-IN"/>
        </w:rPr>
        <w:t xml:space="preserve">1. hodina 7. </w:t>
      </w:r>
      <w:proofErr w:type="gramStart"/>
      <w:r w:rsidRPr="003F4292">
        <w:rPr>
          <w:b/>
          <w:color w:val="000000"/>
          <w:sz w:val="22"/>
          <w:szCs w:val="22"/>
          <w:lang w:bidi="sa-IN"/>
        </w:rPr>
        <w:t>50 – 8</w:t>
      </w:r>
      <w:proofErr w:type="gramEnd"/>
      <w:r w:rsidRPr="003F4292">
        <w:rPr>
          <w:b/>
          <w:color w:val="000000"/>
          <w:sz w:val="22"/>
          <w:szCs w:val="22"/>
          <w:lang w:bidi="sa-IN"/>
        </w:rPr>
        <w:t>. 35 hodin</w:t>
      </w:r>
      <w:r w:rsidRPr="003F4292">
        <w:rPr>
          <w:b/>
          <w:color w:val="000000"/>
          <w:sz w:val="22"/>
          <w:szCs w:val="22"/>
          <w:lang w:bidi="sa-IN"/>
        </w:rPr>
        <w:br/>
      </w:r>
    </w:p>
    <w:p w:rsidRPr="003F4292" w:rsidR="00ED204F" w:rsidP="00ED204F" w:rsidRDefault="00ED204F" w14:paraId="13A24892" w14:textId="77777777">
      <w:pPr>
        <w:rPr>
          <w:b/>
          <w:color w:val="000000"/>
          <w:sz w:val="22"/>
          <w:szCs w:val="22"/>
          <w:lang w:bidi="sa-IN"/>
        </w:rPr>
      </w:pPr>
      <w:r w:rsidRPr="003F4292">
        <w:rPr>
          <w:b/>
          <w:color w:val="000000"/>
          <w:sz w:val="22"/>
          <w:szCs w:val="22"/>
          <w:lang w:bidi="sa-IN"/>
        </w:rPr>
        <w:t xml:space="preserve">2. hodina 8. </w:t>
      </w:r>
      <w:proofErr w:type="gramStart"/>
      <w:r w:rsidRPr="003F4292">
        <w:rPr>
          <w:b/>
          <w:color w:val="000000"/>
          <w:sz w:val="22"/>
          <w:szCs w:val="22"/>
          <w:lang w:bidi="sa-IN"/>
        </w:rPr>
        <w:t>45 – 9</w:t>
      </w:r>
      <w:proofErr w:type="gramEnd"/>
      <w:r w:rsidRPr="003F4292">
        <w:rPr>
          <w:b/>
          <w:color w:val="000000"/>
          <w:sz w:val="22"/>
          <w:szCs w:val="22"/>
          <w:lang w:bidi="sa-IN"/>
        </w:rPr>
        <w:t>. 30 hodin</w:t>
      </w:r>
      <w:r w:rsidRPr="003F4292">
        <w:rPr>
          <w:b/>
          <w:color w:val="000000"/>
          <w:sz w:val="22"/>
          <w:szCs w:val="22"/>
          <w:lang w:bidi="sa-IN"/>
        </w:rPr>
        <w:br/>
      </w:r>
    </w:p>
    <w:p w:rsidRPr="003F4292" w:rsidR="00ED204F" w:rsidP="00ED204F" w:rsidRDefault="00ED204F" w14:paraId="53C6C475" w14:textId="77777777">
      <w:pPr>
        <w:rPr>
          <w:b/>
          <w:color w:val="000000"/>
          <w:sz w:val="22"/>
          <w:szCs w:val="22"/>
          <w:lang w:bidi="sa-IN"/>
        </w:rPr>
      </w:pPr>
      <w:r w:rsidRPr="003F4292">
        <w:rPr>
          <w:b/>
          <w:color w:val="000000"/>
          <w:sz w:val="22"/>
          <w:szCs w:val="22"/>
          <w:lang w:bidi="sa-IN"/>
        </w:rPr>
        <w:t xml:space="preserve">3. hodina 9. </w:t>
      </w:r>
      <w:proofErr w:type="gramStart"/>
      <w:r w:rsidRPr="003F4292">
        <w:rPr>
          <w:b/>
          <w:color w:val="000000"/>
          <w:sz w:val="22"/>
          <w:szCs w:val="22"/>
          <w:lang w:bidi="sa-IN"/>
        </w:rPr>
        <w:t>45 – 10</w:t>
      </w:r>
      <w:proofErr w:type="gramEnd"/>
      <w:r w:rsidRPr="003F4292">
        <w:rPr>
          <w:b/>
          <w:color w:val="000000"/>
          <w:sz w:val="22"/>
          <w:szCs w:val="22"/>
          <w:lang w:bidi="sa-IN"/>
        </w:rPr>
        <w:t>. 30 hodin</w:t>
      </w:r>
      <w:r w:rsidRPr="003F4292">
        <w:rPr>
          <w:b/>
          <w:color w:val="000000"/>
          <w:sz w:val="22"/>
          <w:szCs w:val="22"/>
          <w:lang w:bidi="sa-IN"/>
        </w:rPr>
        <w:br/>
      </w:r>
    </w:p>
    <w:p w:rsidRPr="003F4292" w:rsidR="00ED204F" w:rsidP="00ED204F" w:rsidRDefault="00ED204F" w14:paraId="0B6B97EC" w14:textId="77777777">
      <w:pPr>
        <w:rPr>
          <w:b/>
          <w:color w:val="000000"/>
          <w:sz w:val="22"/>
          <w:szCs w:val="22"/>
          <w:lang w:bidi="sa-IN"/>
        </w:rPr>
      </w:pPr>
      <w:r w:rsidRPr="003F4292">
        <w:rPr>
          <w:b/>
          <w:color w:val="000000"/>
          <w:sz w:val="22"/>
          <w:szCs w:val="22"/>
          <w:lang w:bidi="sa-IN"/>
        </w:rPr>
        <w:t xml:space="preserve">4. hodina 10. </w:t>
      </w:r>
      <w:proofErr w:type="gramStart"/>
      <w:r w:rsidRPr="003F4292">
        <w:rPr>
          <w:b/>
          <w:color w:val="000000"/>
          <w:sz w:val="22"/>
          <w:szCs w:val="22"/>
          <w:lang w:bidi="sa-IN"/>
        </w:rPr>
        <w:t>40 – 11</w:t>
      </w:r>
      <w:proofErr w:type="gramEnd"/>
      <w:r w:rsidRPr="003F4292">
        <w:rPr>
          <w:b/>
          <w:color w:val="000000"/>
          <w:sz w:val="22"/>
          <w:szCs w:val="22"/>
          <w:lang w:bidi="sa-IN"/>
        </w:rPr>
        <w:t>. 25 hodin</w:t>
      </w:r>
      <w:r w:rsidRPr="003F4292">
        <w:rPr>
          <w:b/>
          <w:color w:val="000000"/>
          <w:sz w:val="22"/>
          <w:szCs w:val="22"/>
          <w:lang w:bidi="sa-IN"/>
        </w:rPr>
        <w:br/>
      </w:r>
    </w:p>
    <w:p w:rsidRPr="003F4292" w:rsidR="00ED204F" w:rsidP="00ED204F" w:rsidRDefault="00ED204F" w14:paraId="39AFDCED" w14:textId="77777777">
      <w:pPr>
        <w:rPr>
          <w:b/>
          <w:color w:val="000000"/>
          <w:sz w:val="22"/>
          <w:szCs w:val="22"/>
          <w:lang w:bidi="sa-IN"/>
        </w:rPr>
      </w:pPr>
      <w:r w:rsidRPr="003F4292">
        <w:rPr>
          <w:b/>
          <w:color w:val="000000"/>
          <w:sz w:val="22"/>
          <w:szCs w:val="22"/>
          <w:lang w:bidi="sa-IN"/>
        </w:rPr>
        <w:t xml:space="preserve">5. hodina 11. </w:t>
      </w:r>
      <w:proofErr w:type="gramStart"/>
      <w:r w:rsidRPr="003F4292">
        <w:rPr>
          <w:b/>
          <w:color w:val="000000"/>
          <w:sz w:val="22"/>
          <w:szCs w:val="22"/>
          <w:lang w:bidi="sa-IN"/>
        </w:rPr>
        <w:t>35 – 12</w:t>
      </w:r>
      <w:proofErr w:type="gramEnd"/>
      <w:r w:rsidRPr="003F4292">
        <w:rPr>
          <w:b/>
          <w:color w:val="000000"/>
          <w:sz w:val="22"/>
          <w:szCs w:val="22"/>
          <w:lang w:bidi="sa-IN"/>
        </w:rPr>
        <w:t>. 20 hodin</w:t>
      </w:r>
      <w:r w:rsidRPr="003F4292">
        <w:rPr>
          <w:b/>
          <w:color w:val="000000"/>
          <w:sz w:val="22"/>
          <w:szCs w:val="22"/>
          <w:lang w:bidi="sa-IN"/>
        </w:rPr>
        <w:br/>
      </w:r>
    </w:p>
    <w:p w:rsidRPr="003F4292" w:rsidR="00ED204F" w:rsidP="00ED204F" w:rsidRDefault="00ED204F" w14:paraId="2ABB3FAC" w14:textId="77777777">
      <w:pPr>
        <w:rPr>
          <w:b/>
          <w:color w:val="000000"/>
          <w:sz w:val="22"/>
          <w:szCs w:val="22"/>
          <w:lang w:bidi="sa-IN"/>
        </w:rPr>
      </w:pPr>
      <w:r w:rsidRPr="003F4292">
        <w:rPr>
          <w:b/>
          <w:color w:val="000000"/>
          <w:sz w:val="22"/>
          <w:szCs w:val="22"/>
          <w:lang w:bidi="sa-IN"/>
        </w:rPr>
        <w:t>polední přestávka 12.</w:t>
      </w:r>
      <w:r w:rsidR="007265FE">
        <w:rPr>
          <w:b/>
          <w:color w:val="000000"/>
          <w:sz w:val="22"/>
          <w:szCs w:val="22"/>
          <w:lang w:bidi="sa-IN"/>
        </w:rPr>
        <w:t xml:space="preserve"> </w:t>
      </w:r>
      <w:proofErr w:type="gramStart"/>
      <w:r w:rsidRPr="003F4292">
        <w:rPr>
          <w:b/>
          <w:color w:val="000000"/>
          <w:sz w:val="22"/>
          <w:szCs w:val="22"/>
          <w:lang w:bidi="sa-IN"/>
        </w:rPr>
        <w:t>20 – 13</w:t>
      </w:r>
      <w:proofErr w:type="gramEnd"/>
      <w:r w:rsidRPr="003F4292">
        <w:rPr>
          <w:b/>
          <w:color w:val="000000"/>
          <w:sz w:val="22"/>
          <w:szCs w:val="22"/>
          <w:lang w:bidi="sa-IN"/>
        </w:rPr>
        <w:t>. 05 hodin</w:t>
      </w:r>
      <w:r w:rsidRPr="003F4292">
        <w:rPr>
          <w:b/>
          <w:color w:val="000000"/>
          <w:sz w:val="22"/>
          <w:szCs w:val="22"/>
          <w:lang w:bidi="sa-IN"/>
        </w:rPr>
        <w:br/>
      </w:r>
    </w:p>
    <w:p w:rsidRPr="003F4292" w:rsidR="00ED204F" w:rsidP="00ED204F" w:rsidRDefault="00ED204F" w14:paraId="6C867F93" w14:textId="77777777">
      <w:pPr>
        <w:rPr>
          <w:b/>
          <w:color w:val="000000"/>
          <w:sz w:val="22"/>
          <w:szCs w:val="22"/>
          <w:lang w:bidi="sa-IN"/>
        </w:rPr>
      </w:pPr>
      <w:r w:rsidRPr="003F4292">
        <w:rPr>
          <w:b/>
          <w:color w:val="000000"/>
          <w:sz w:val="22"/>
          <w:szCs w:val="22"/>
          <w:lang w:bidi="sa-IN"/>
        </w:rPr>
        <w:t xml:space="preserve">7. hodina 13. </w:t>
      </w:r>
      <w:proofErr w:type="gramStart"/>
      <w:r w:rsidRPr="003F4292">
        <w:rPr>
          <w:b/>
          <w:color w:val="000000"/>
          <w:sz w:val="22"/>
          <w:szCs w:val="22"/>
          <w:lang w:bidi="sa-IN"/>
        </w:rPr>
        <w:t>05 – 13</w:t>
      </w:r>
      <w:proofErr w:type="gramEnd"/>
      <w:r w:rsidRPr="003F4292">
        <w:rPr>
          <w:b/>
          <w:color w:val="000000"/>
          <w:sz w:val="22"/>
          <w:szCs w:val="22"/>
          <w:lang w:bidi="sa-IN"/>
        </w:rPr>
        <w:t>. 50 hodin</w:t>
      </w:r>
      <w:r w:rsidRPr="003F4292">
        <w:rPr>
          <w:b/>
          <w:color w:val="000000"/>
          <w:sz w:val="22"/>
          <w:szCs w:val="22"/>
          <w:lang w:bidi="sa-IN"/>
        </w:rPr>
        <w:br/>
      </w:r>
    </w:p>
    <w:p w:rsidRPr="003F4292" w:rsidR="00ED204F" w:rsidP="00ED204F" w:rsidRDefault="00ED204F" w14:paraId="7ED91F49" w14:textId="77777777">
      <w:pPr>
        <w:rPr>
          <w:b/>
          <w:color w:val="000000"/>
          <w:sz w:val="22"/>
          <w:szCs w:val="22"/>
          <w:lang w:bidi="sa-IN"/>
        </w:rPr>
      </w:pPr>
      <w:r w:rsidRPr="003F4292">
        <w:rPr>
          <w:b/>
          <w:color w:val="000000"/>
          <w:sz w:val="22"/>
          <w:szCs w:val="22"/>
          <w:lang w:bidi="sa-IN"/>
        </w:rPr>
        <w:t xml:space="preserve">8. hodina 14. </w:t>
      </w:r>
      <w:proofErr w:type="gramStart"/>
      <w:r w:rsidRPr="003F4292">
        <w:rPr>
          <w:b/>
          <w:color w:val="000000"/>
          <w:sz w:val="22"/>
          <w:szCs w:val="22"/>
          <w:lang w:bidi="sa-IN"/>
        </w:rPr>
        <w:t>00 – 14</w:t>
      </w:r>
      <w:proofErr w:type="gramEnd"/>
      <w:r w:rsidRPr="003F4292">
        <w:rPr>
          <w:b/>
          <w:color w:val="000000"/>
          <w:sz w:val="22"/>
          <w:szCs w:val="22"/>
          <w:lang w:bidi="sa-IN"/>
        </w:rPr>
        <w:t>. 45 hodin</w:t>
      </w:r>
      <w:r w:rsidRPr="003F4292">
        <w:rPr>
          <w:b/>
          <w:color w:val="000000"/>
          <w:sz w:val="22"/>
          <w:szCs w:val="22"/>
          <w:lang w:bidi="sa-IN"/>
        </w:rPr>
        <w:br/>
      </w:r>
    </w:p>
    <w:p w:rsidRPr="003F4292" w:rsidR="00ED204F" w:rsidP="00ED204F" w:rsidRDefault="00ED204F" w14:paraId="6A924182" w14:textId="77777777">
      <w:pPr>
        <w:rPr>
          <w:b/>
          <w:color w:val="000000"/>
          <w:sz w:val="22"/>
          <w:szCs w:val="22"/>
          <w:lang w:bidi="sa-IN"/>
        </w:rPr>
      </w:pPr>
      <w:r w:rsidRPr="003F4292">
        <w:rPr>
          <w:b/>
          <w:color w:val="000000"/>
          <w:sz w:val="22"/>
          <w:szCs w:val="22"/>
          <w:lang w:bidi="sa-IN"/>
        </w:rPr>
        <w:t xml:space="preserve">9. hodina 14. </w:t>
      </w:r>
      <w:proofErr w:type="gramStart"/>
      <w:r w:rsidRPr="003F4292">
        <w:rPr>
          <w:b/>
          <w:color w:val="000000"/>
          <w:sz w:val="22"/>
          <w:szCs w:val="22"/>
          <w:lang w:bidi="sa-IN"/>
        </w:rPr>
        <w:t>55 – 15</w:t>
      </w:r>
      <w:proofErr w:type="gramEnd"/>
      <w:r w:rsidRPr="003F4292">
        <w:rPr>
          <w:b/>
          <w:color w:val="000000"/>
          <w:sz w:val="22"/>
          <w:szCs w:val="22"/>
          <w:lang w:bidi="sa-IN"/>
        </w:rPr>
        <w:t>. 40 hodin</w:t>
      </w:r>
    </w:p>
    <w:p w:rsidRPr="002B3017" w:rsidR="00ED204F" w:rsidP="00ED204F" w:rsidRDefault="00ED204F" w14:paraId="07E7FA29" w14:textId="77777777">
      <w:pPr>
        <w:rPr>
          <w:color w:val="000000"/>
          <w:sz w:val="22"/>
          <w:szCs w:val="22"/>
          <w:lang w:bidi="sa-IN"/>
        </w:rPr>
      </w:pPr>
    </w:p>
    <w:p w:rsidRPr="002B3017" w:rsidR="00ED204F" w:rsidP="00ED204F" w:rsidRDefault="00ED204F" w14:paraId="6974B9E1" w14:textId="77777777">
      <w:pPr>
        <w:pBdr>
          <w:top w:val="single" w:color="auto" w:sz="4" w:space="1"/>
          <w:left w:val="single" w:color="auto" w:sz="4" w:space="4"/>
          <w:bottom w:val="single" w:color="auto" w:sz="4" w:space="1"/>
          <w:right w:val="single" w:color="auto" w:sz="4" w:space="4"/>
        </w:pBdr>
        <w:jc w:val="center"/>
        <w:rPr>
          <w:b/>
          <w:bCs/>
          <w:i/>
          <w:iCs/>
          <w:color w:val="0000FF"/>
          <w:sz w:val="22"/>
          <w:szCs w:val="22"/>
          <w:lang w:bidi="sa-IN"/>
        </w:rPr>
      </w:pPr>
      <w:r w:rsidRPr="002B3017">
        <w:rPr>
          <w:b/>
          <w:bCs/>
          <w:i/>
          <w:iCs/>
          <w:color w:val="0000FF"/>
          <w:sz w:val="22"/>
          <w:szCs w:val="22"/>
          <w:lang w:bidi="sa-IN"/>
        </w:rPr>
        <w:t>Čl. 2 Práva a povinnosti žáků</w:t>
      </w:r>
    </w:p>
    <w:p w:rsidRPr="002B3017" w:rsidR="00ED204F" w:rsidP="00ED204F" w:rsidRDefault="00ED204F" w14:paraId="3E0BD56A" w14:textId="77777777">
      <w:pPr>
        <w:rPr>
          <w:color w:val="000000"/>
          <w:sz w:val="22"/>
          <w:szCs w:val="22"/>
          <w:lang w:bidi="sa-IN"/>
        </w:rPr>
      </w:pPr>
    </w:p>
    <w:p w:rsidRPr="002B3017" w:rsidR="00ED204F" w:rsidP="00327085" w:rsidRDefault="00ED204F" w14:paraId="670713D4" w14:textId="77777777">
      <w:pPr>
        <w:numPr>
          <w:ilvl w:val="0"/>
          <w:numId w:val="4"/>
        </w:numPr>
        <w:tabs>
          <w:tab w:val="clear" w:pos="1080"/>
          <w:tab w:val="num" w:pos="567"/>
        </w:tabs>
        <w:ind w:left="567" w:hanging="567"/>
        <w:rPr>
          <w:b/>
          <w:bCs/>
          <w:color w:val="000000"/>
          <w:sz w:val="22"/>
          <w:szCs w:val="22"/>
          <w:lang w:bidi="sa-IN"/>
        </w:rPr>
      </w:pPr>
      <w:r w:rsidRPr="002B3017">
        <w:rPr>
          <w:b/>
          <w:bCs/>
          <w:color w:val="000000"/>
          <w:sz w:val="22"/>
          <w:szCs w:val="22"/>
          <w:lang w:bidi="sa-IN"/>
        </w:rPr>
        <w:t>Vážíme si toho, že jsi žákem ZŠ a MŠ v Choustníku, kterou sis se svými rodiči vybral.</w:t>
      </w:r>
    </w:p>
    <w:p w:rsidR="000B73DA" w:rsidP="00327085" w:rsidRDefault="00ED204F" w14:paraId="1590A16E" w14:textId="77777777">
      <w:pPr>
        <w:numPr>
          <w:ilvl w:val="0"/>
          <w:numId w:val="4"/>
        </w:numPr>
        <w:tabs>
          <w:tab w:val="clear" w:pos="1080"/>
          <w:tab w:val="num" w:pos="567"/>
        </w:tabs>
        <w:ind w:left="567" w:hanging="567"/>
        <w:rPr>
          <w:b/>
          <w:bCs/>
          <w:color w:val="000000"/>
          <w:sz w:val="22"/>
          <w:szCs w:val="22"/>
          <w:lang w:bidi="sa-IN"/>
        </w:rPr>
      </w:pPr>
      <w:r w:rsidRPr="002B3017">
        <w:rPr>
          <w:b/>
          <w:bCs/>
          <w:color w:val="000000"/>
          <w:sz w:val="22"/>
          <w:szCs w:val="22"/>
          <w:lang w:bidi="sa-IN"/>
        </w:rPr>
        <w:t>Máš právo na informace.</w:t>
      </w:r>
    </w:p>
    <w:p w:rsidR="000B73DA" w:rsidP="00327085" w:rsidRDefault="00ED204F" w14:paraId="688DC4A3" w14:textId="77777777">
      <w:pPr>
        <w:numPr>
          <w:ilvl w:val="0"/>
          <w:numId w:val="4"/>
        </w:numPr>
        <w:tabs>
          <w:tab w:val="clear" w:pos="1080"/>
          <w:tab w:val="num" w:pos="567"/>
        </w:tabs>
        <w:ind w:left="567" w:hanging="567"/>
        <w:rPr>
          <w:b/>
          <w:bCs/>
          <w:color w:val="000000"/>
          <w:sz w:val="22"/>
          <w:szCs w:val="22"/>
          <w:lang w:bidi="sa-IN"/>
        </w:rPr>
      </w:pPr>
      <w:r w:rsidRPr="002B3017">
        <w:rPr>
          <w:b/>
          <w:bCs/>
          <w:color w:val="000000"/>
          <w:sz w:val="22"/>
          <w:szCs w:val="22"/>
          <w:lang w:bidi="sa-IN"/>
        </w:rPr>
        <w:t>Aktivně se zúčastňuj školní práce.</w:t>
      </w:r>
    </w:p>
    <w:p w:rsidR="000B73DA" w:rsidP="00327085" w:rsidRDefault="00ED204F" w14:paraId="21BD8C97" w14:textId="77777777">
      <w:pPr>
        <w:numPr>
          <w:ilvl w:val="0"/>
          <w:numId w:val="4"/>
        </w:numPr>
        <w:tabs>
          <w:tab w:val="clear" w:pos="1080"/>
          <w:tab w:val="num" w:pos="567"/>
        </w:tabs>
        <w:ind w:left="567" w:hanging="567"/>
        <w:rPr>
          <w:b/>
          <w:bCs/>
          <w:color w:val="000000"/>
          <w:sz w:val="22"/>
          <w:szCs w:val="22"/>
          <w:lang w:bidi="sa-IN"/>
        </w:rPr>
      </w:pPr>
      <w:r w:rsidRPr="002B3017">
        <w:rPr>
          <w:b/>
          <w:bCs/>
          <w:color w:val="000000"/>
          <w:sz w:val="22"/>
          <w:szCs w:val="22"/>
          <w:lang w:bidi="sa-IN"/>
        </w:rPr>
        <w:t>Žádné dveře ve škole ti nezůstanou uzamčeny. Využívej vybavení školy.</w:t>
      </w:r>
    </w:p>
    <w:p w:rsidR="000B73DA" w:rsidP="00327085" w:rsidRDefault="009A3433" w14:paraId="7FC73B7E" w14:textId="77777777">
      <w:pPr>
        <w:numPr>
          <w:ilvl w:val="0"/>
          <w:numId w:val="4"/>
        </w:numPr>
        <w:tabs>
          <w:tab w:val="clear" w:pos="1080"/>
          <w:tab w:val="num" w:pos="567"/>
        </w:tabs>
        <w:ind w:left="567" w:hanging="567"/>
        <w:rPr>
          <w:b/>
          <w:bCs/>
          <w:color w:val="000000"/>
          <w:sz w:val="22"/>
          <w:szCs w:val="22"/>
          <w:lang w:bidi="sa-IN"/>
        </w:rPr>
      </w:pPr>
      <w:r>
        <w:rPr>
          <w:b/>
          <w:bCs/>
          <w:color w:val="000000"/>
          <w:sz w:val="22"/>
          <w:szCs w:val="22"/>
          <w:lang w:bidi="sa-IN"/>
        </w:rPr>
        <w:t>Dodržuj školní pravidla.</w:t>
      </w:r>
    </w:p>
    <w:p w:rsidR="000B73DA" w:rsidP="00327085" w:rsidRDefault="00ED204F" w14:paraId="19424B49" w14:textId="77777777">
      <w:pPr>
        <w:numPr>
          <w:ilvl w:val="0"/>
          <w:numId w:val="4"/>
        </w:numPr>
        <w:tabs>
          <w:tab w:val="clear" w:pos="1080"/>
          <w:tab w:val="num" w:pos="567"/>
        </w:tabs>
        <w:ind w:left="567" w:hanging="567"/>
        <w:rPr>
          <w:b/>
          <w:bCs/>
          <w:color w:val="000000"/>
          <w:sz w:val="22"/>
          <w:szCs w:val="22"/>
          <w:lang w:bidi="sa-IN"/>
        </w:rPr>
      </w:pPr>
      <w:r w:rsidRPr="002B3017">
        <w:rPr>
          <w:b/>
          <w:bCs/>
          <w:color w:val="000000"/>
          <w:sz w:val="22"/>
          <w:szCs w:val="22"/>
          <w:lang w:bidi="sa-IN"/>
        </w:rPr>
        <w:t>Chraň svoji školu i své věci.</w:t>
      </w:r>
    </w:p>
    <w:p w:rsidR="009A3433" w:rsidP="00327085" w:rsidRDefault="00ED204F" w14:paraId="1F4EE266" w14:textId="77777777">
      <w:pPr>
        <w:numPr>
          <w:ilvl w:val="0"/>
          <w:numId w:val="4"/>
        </w:numPr>
        <w:tabs>
          <w:tab w:val="clear" w:pos="1080"/>
          <w:tab w:val="num" w:pos="567"/>
        </w:tabs>
        <w:ind w:left="567" w:hanging="567"/>
        <w:rPr>
          <w:b/>
          <w:bCs/>
          <w:color w:val="000000"/>
          <w:sz w:val="22"/>
          <w:szCs w:val="22"/>
          <w:lang w:bidi="sa-IN"/>
        </w:rPr>
      </w:pPr>
      <w:r w:rsidRPr="002B3017">
        <w:rPr>
          <w:b/>
          <w:bCs/>
          <w:color w:val="000000"/>
          <w:sz w:val="22"/>
          <w:szCs w:val="22"/>
          <w:lang w:bidi="sa-IN"/>
        </w:rPr>
        <w:t>Jsi svobodný žák, který se rozhoduje.</w:t>
      </w:r>
    </w:p>
    <w:p w:rsidR="009A3433" w:rsidP="00327085" w:rsidRDefault="00ED204F" w14:paraId="30502358" w14:textId="77777777">
      <w:pPr>
        <w:numPr>
          <w:ilvl w:val="0"/>
          <w:numId w:val="4"/>
        </w:numPr>
        <w:tabs>
          <w:tab w:val="clear" w:pos="1080"/>
          <w:tab w:val="num" w:pos="567"/>
        </w:tabs>
        <w:ind w:left="567" w:hanging="567"/>
        <w:rPr>
          <w:b/>
          <w:bCs/>
          <w:color w:val="000000"/>
          <w:sz w:val="22"/>
          <w:szCs w:val="22"/>
          <w:lang w:bidi="sa-IN"/>
        </w:rPr>
      </w:pPr>
      <w:r w:rsidRPr="002B3017">
        <w:rPr>
          <w:b/>
          <w:bCs/>
          <w:color w:val="000000"/>
          <w:sz w:val="22"/>
          <w:szCs w:val="22"/>
          <w:lang w:bidi="sa-IN"/>
        </w:rPr>
        <w:t>Škola je tvá povinnost a má svůj řád, který musíš dodržovat.</w:t>
      </w:r>
    </w:p>
    <w:p w:rsidR="00873B9F" w:rsidP="00327085" w:rsidRDefault="00873B9F" w14:paraId="0D68BAF7" w14:textId="77777777">
      <w:pPr>
        <w:numPr>
          <w:ilvl w:val="0"/>
          <w:numId w:val="4"/>
        </w:numPr>
        <w:tabs>
          <w:tab w:val="clear" w:pos="1080"/>
          <w:tab w:val="num" w:pos="567"/>
        </w:tabs>
        <w:ind w:left="567" w:hanging="567"/>
        <w:rPr>
          <w:b/>
          <w:bCs/>
          <w:color w:val="000000"/>
          <w:sz w:val="22"/>
          <w:szCs w:val="22"/>
          <w:lang w:bidi="sa-IN"/>
        </w:rPr>
      </w:pPr>
      <w:r>
        <w:rPr>
          <w:b/>
          <w:color w:val="000000"/>
          <w:sz w:val="22"/>
          <w:szCs w:val="22"/>
          <w:lang w:bidi="sa-IN"/>
        </w:rPr>
        <w:t>Na vyučování se pečlivě připravuj</w:t>
      </w:r>
      <w:r w:rsidRPr="002B3017">
        <w:rPr>
          <w:b/>
          <w:bCs/>
          <w:color w:val="000000"/>
          <w:sz w:val="22"/>
          <w:szCs w:val="22"/>
          <w:lang w:bidi="sa-IN"/>
        </w:rPr>
        <w:t xml:space="preserve"> </w:t>
      </w:r>
    </w:p>
    <w:p w:rsidR="009A3433" w:rsidP="00327085" w:rsidRDefault="00ED204F" w14:paraId="05D960F6" w14:textId="77777777">
      <w:pPr>
        <w:numPr>
          <w:ilvl w:val="0"/>
          <w:numId w:val="4"/>
        </w:numPr>
        <w:tabs>
          <w:tab w:val="clear" w:pos="1080"/>
          <w:tab w:val="num" w:pos="567"/>
        </w:tabs>
        <w:ind w:left="567" w:hanging="567"/>
        <w:rPr>
          <w:b/>
          <w:bCs/>
          <w:color w:val="000000"/>
          <w:sz w:val="22"/>
          <w:szCs w:val="22"/>
          <w:lang w:bidi="sa-IN"/>
        </w:rPr>
      </w:pPr>
      <w:r w:rsidRPr="002B3017">
        <w:rPr>
          <w:b/>
          <w:bCs/>
          <w:color w:val="000000"/>
          <w:sz w:val="22"/>
          <w:szCs w:val="22"/>
          <w:lang w:bidi="sa-IN"/>
        </w:rPr>
        <w:t>Ve škole a na školních akcích za Tebe zodpovídáme. Pomoz nám!</w:t>
      </w:r>
    </w:p>
    <w:p w:rsidR="009A3433" w:rsidP="00327085" w:rsidRDefault="00ED204F" w14:paraId="7F697EED" w14:textId="77777777">
      <w:pPr>
        <w:numPr>
          <w:ilvl w:val="0"/>
          <w:numId w:val="4"/>
        </w:numPr>
        <w:tabs>
          <w:tab w:val="clear" w:pos="1080"/>
          <w:tab w:val="num" w:pos="567"/>
        </w:tabs>
        <w:ind w:left="567" w:hanging="567"/>
        <w:rPr>
          <w:b/>
          <w:bCs/>
          <w:color w:val="000000"/>
          <w:sz w:val="22"/>
          <w:szCs w:val="22"/>
          <w:lang w:bidi="sa-IN"/>
        </w:rPr>
      </w:pPr>
      <w:r w:rsidRPr="002B3017">
        <w:rPr>
          <w:b/>
          <w:bCs/>
          <w:color w:val="000000"/>
          <w:sz w:val="22"/>
          <w:szCs w:val="22"/>
          <w:lang w:bidi="sa-IN"/>
        </w:rPr>
        <w:t xml:space="preserve">I vyučování má svá pravidla k </w:t>
      </w:r>
      <w:proofErr w:type="gramStart"/>
      <w:r w:rsidRPr="002B3017">
        <w:rPr>
          <w:b/>
          <w:bCs/>
          <w:color w:val="000000"/>
          <w:sz w:val="22"/>
          <w:szCs w:val="22"/>
          <w:lang w:bidi="sa-IN"/>
        </w:rPr>
        <w:t>dodržování - máš</w:t>
      </w:r>
      <w:proofErr w:type="gramEnd"/>
      <w:r w:rsidRPr="002B3017">
        <w:rPr>
          <w:b/>
          <w:bCs/>
          <w:color w:val="000000"/>
          <w:sz w:val="22"/>
          <w:szCs w:val="22"/>
          <w:lang w:bidi="sa-IN"/>
        </w:rPr>
        <w:t xml:space="preserve"> právo na kvalitní vzdělávání!</w:t>
      </w:r>
    </w:p>
    <w:p w:rsidR="009A3433" w:rsidP="00327085" w:rsidRDefault="00ED204F" w14:paraId="0D3747D5" w14:textId="77777777">
      <w:pPr>
        <w:numPr>
          <w:ilvl w:val="0"/>
          <w:numId w:val="4"/>
        </w:numPr>
        <w:tabs>
          <w:tab w:val="clear" w:pos="1080"/>
          <w:tab w:val="num" w:pos="567"/>
        </w:tabs>
        <w:ind w:left="567" w:hanging="567"/>
        <w:rPr>
          <w:b/>
          <w:bCs/>
          <w:color w:val="000000"/>
          <w:sz w:val="22"/>
          <w:szCs w:val="22"/>
          <w:lang w:bidi="sa-IN"/>
        </w:rPr>
      </w:pPr>
      <w:r w:rsidRPr="002B3017">
        <w:rPr>
          <w:b/>
          <w:bCs/>
          <w:color w:val="000000"/>
          <w:sz w:val="22"/>
          <w:szCs w:val="22"/>
          <w:lang w:bidi="sa-IN"/>
        </w:rPr>
        <w:t>Starej se o své školní dokumenty.</w:t>
      </w:r>
    </w:p>
    <w:p w:rsidR="009A3433" w:rsidP="00327085" w:rsidRDefault="00ED204F" w14:paraId="1CCB61EA" w14:textId="77777777">
      <w:pPr>
        <w:numPr>
          <w:ilvl w:val="0"/>
          <w:numId w:val="4"/>
        </w:numPr>
        <w:tabs>
          <w:tab w:val="clear" w:pos="1080"/>
          <w:tab w:val="num" w:pos="567"/>
        </w:tabs>
        <w:ind w:left="567" w:hanging="567"/>
        <w:rPr>
          <w:b/>
          <w:bCs/>
          <w:color w:val="000000"/>
          <w:sz w:val="22"/>
          <w:szCs w:val="22"/>
          <w:lang w:bidi="sa-IN"/>
        </w:rPr>
      </w:pPr>
      <w:r w:rsidRPr="002B3017">
        <w:rPr>
          <w:b/>
          <w:bCs/>
          <w:color w:val="000000"/>
          <w:sz w:val="22"/>
          <w:szCs w:val="22"/>
          <w:lang w:bidi="sa-IN"/>
        </w:rPr>
        <w:t>Potřebuješ potvrdit dokumenty?</w:t>
      </w:r>
    </w:p>
    <w:p w:rsidR="009A3433" w:rsidP="00327085" w:rsidRDefault="00ED204F" w14:paraId="417815F0" w14:textId="77777777">
      <w:pPr>
        <w:numPr>
          <w:ilvl w:val="0"/>
          <w:numId w:val="4"/>
        </w:numPr>
        <w:tabs>
          <w:tab w:val="clear" w:pos="1080"/>
          <w:tab w:val="num" w:pos="567"/>
        </w:tabs>
        <w:ind w:left="567" w:hanging="567"/>
        <w:rPr>
          <w:b/>
          <w:bCs/>
          <w:color w:val="000000"/>
          <w:sz w:val="22"/>
          <w:szCs w:val="22"/>
          <w:lang w:bidi="sa-IN"/>
        </w:rPr>
      </w:pPr>
      <w:r w:rsidRPr="002B3017">
        <w:rPr>
          <w:b/>
          <w:bCs/>
          <w:color w:val="000000"/>
          <w:sz w:val="22"/>
          <w:szCs w:val="22"/>
          <w:lang w:bidi="sa-IN"/>
        </w:rPr>
        <w:t>Školní</w:t>
      </w:r>
      <w:r w:rsidR="009A3433">
        <w:rPr>
          <w:b/>
          <w:bCs/>
          <w:color w:val="000000"/>
          <w:sz w:val="22"/>
          <w:szCs w:val="22"/>
          <w:lang w:bidi="sa-IN"/>
        </w:rPr>
        <w:t xml:space="preserve"> jídelna je tu pro Tebe.</w:t>
      </w:r>
    </w:p>
    <w:p w:rsidR="009A3433" w:rsidP="00327085" w:rsidRDefault="00ED204F" w14:paraId="36EE806A" w14:textId="77777777">
      <w:pPr>
        <w:numPr>
          <w:ilvl w:val="0"/>
          <w:numId w:val="4"/>
        </w:numPr>
        <w:tabs>
          <w:tab w:val="clear" w:pos="1080"/>
          <w:tab w:val="num" w:pos="567"/>
        </w:tabs>
        <w:ind w:left="567" w:hanging="567"/>
        <w:rPr>
          <w:b/>
          <w:bCs/>
          <w:color w:val="000000"/>
          <w:sz w:val="22"/>
          <w:szCs w:val="22"/>
          <w:lang w:bidi="sa-IN"/>
        </w:rPr>
      </w:pPr>
      <w:r w:rsidRPr="002B3017">
        <w:rPr>
          <w:b/>
          <w:bCs/>
          <w:color w:val="000000"/>
          <w:sz w:val="22"/>
          <w:szCs w:val="22"/>
          <w:lang w:bidi="sa-IN"/>
        </w:rPr>
        <w:t xml:space="preserve">Využívej školní </w:t>
      </w:r>
      <w:r w:rsidR="009A3433">
        <w:rPr>
          <w:b/>
          <w:bCs/>
          <w:color w:val="000000"/>
          <w:sz w:val="22"/>
          <w:szCs w:val="22"/>
          <w:lang w:bidi="sa-IN"/>
        </w:rPr>
        <w:t>demokracie ve škole i ve třídě.</w:t>
      </w:r>
    </w:p>
    <w:p w:rsidR="009A3433" w:rsidP="00327085" w:rsidRDefault="009A3433" w14:paraId="76C12F62" w14:textId="77777777">
      <w:pPr>
        <w:numPr>
          <w:ilvl w:val="0"/>
          <w:numId w:val="4"/>
        </w:numPr>
        <w:tabs>
          <w:tab w:val="clear" w:pos="1080"/>
          <w:tab w:val="num" w:pos="567"/>
        </w:tabs>
        <w:ind w:left="567" w:hanging="567"/>
        <w:rPr>
          <w:b/>
          <w:bCs/>
          <w:color w:val="000000"/>
          <w:sz w:val="22"/>
          <w:szCs w:val="22"/>
          <w:lang w:bidi="sa-IN"/>
        </w:rPr>
      </w:pPr>
      <w:r>
        <w:rPr>
          <w:b/>
          <w:bCs/>
          <w:color w:val="000000"/>
          <w:sz w:val="22"/>
          <w:szCs w:val="22"/>
          <w:lang w:bidi="sa-IN"/>
        </w:rPr>
        <w:t>Nezapomeň dát o sobě vědět.</w:t>
      </w:r>
    </w:p>
    <w:p w:rsidR="009A3433" w:rsidP="00327085" w:rsidRDefault="00ED204F" w14:paraId="6C43AA60" w14:textId="77777777">
      <w:pPr>
        <w:numPr>
          <w:ilvl w:val="0"/>
          <w:numId w:val="4"/>
        </w:numPr>
        <w:tabs>
          <w:tab w:val="clear" w:pos="1080"/>
          <w:tab w:val="num" w:pos="567"/>
        </w:tabs>
        <w:ind w:left="567" w:hanging="567"/>
        <w:rPr>
          <w:b/>
          <w:bCs/>
          <w:color w:val="000000"/>
          <w:sz w:val="22"/>
          <w:szCs w:val="22"/>
          <w:lang w:bidi="sa-IN"/>
        </w:rPr>
      </w:pPr>
      <w:r w:rsidRPr="002B3017">
        <w:rPr>
          <w:b/>
          <w:bCs/>
          <w:color w:val="000000"/>
          <w:sz w:val="22"/>
          <w:szCs w:val="22"/>
          <w:lang w:bidi="sa-IN"/>
        </w:rPr>
        <w:t>Dbej o bezpečnost a předcházej</w:t>
      </w:r>
      <w:r w:rsidR="009A3433">
        <w:rPr>
          <w:b/>
          <w:bCs/>
          <w:color w:val="000000"/>
          <w:sz w:val="22"/>
          <w:szCs w:val="22"/>
          <w:lang w:bidi="sa-IN"/>
        </w:rPr>
        <w:t xml:space="preserve"> úrazům. Stop návykovým látkám!</w:t>
      </w:r>
    </w:p>
    <w:p w:rsidR="00ED204F" w:rsidP="00327085" w:rsidRDefault="00ED204F" w14:paraId="7AEC14BD" w14:textId="77777777">
      <w:pPr>
        <w:numPr>
          <w:ilvl w:val="0"/>
          <w:numId w:val="4"/>
        </w:numPr>
        <w:tabs>
          <w:tab w:val="clear" w:pos="1080"/>
          <w:tab w:val="num" w:pos="567"/>
        </w:tabs>
        <w:ind w:left="567" w:hanging="567"/>
        <w:rPr>
          <w:b/>
          <w:bCs/>
          <w:color w:val="000000"/>
          <w:sz w:val="22"/>
          <w:szCs w:val="22"/>
          <w:lang w:bidi="sa-IN"/>
        </w:rPr>
      </w:pPr>
      <w:r w:rsidRPr="002B3017">
        <w:rPr>
          <w:b/>
          <w:bCs/>
          <w:color w:val="000000"/>
          <w:sz w:val="22"/>
          <w:szCs w:val="22"/>
          <w:lang w:bidi="sa-IN"/>
        </w:rPr>
        <w:t>Dodržuj školní řád</w:t>
      </w:r>
      <w:r w:rsidR="005B3F34">
        <w:rPr>
          <w:b/>
          <w:bCs/>
          <w:color w:val="000000"/>
          <w:sz w:val="22"/>
          <w:szCs w:val="22"/>
          <w:lang w:bidi="sa-IN"/>
        </w:rPr>
        <w:t>!</w:t>
      </w:r>
    </w:p>
    <w:p w:rsidR="00046EFE" w:rsidP="00327085" w:rsidRDefault="00046EFE" w14:paraId="4DE49E34" w14:textId="77777777">
      <w:pPr>
        <w:numPr>
          <w:ilvl w:val="0"/>
          <w:numId w:val="4"/>
        </w:numPr>
        <w:tabs>
          <w:tab w:val="clear" w:pos="1080"/>
          <w:tab w:val="num" w:pos="567"/>
        </w:tabs>
        <w:ind w:left="567" w:hanging="567"/>
        <w:rPr>
          <w:b/>
          <w:bCs/>
          <w:color w:val="000000"/>
          <w:sz w:val="22"/>
          <w:szCs w:val="22"/>
          <w:lang w:bidi="sa-IN"/>
        </w:rPr>
      </w:pPr>
      <w:r>
        <w:rPr>
          <w:b/>
          <w:bCs/>
          <w:color w:val="000000"/>
          <w:sz w:val="22"/>
          <w:szCs w:val="22"/>
          <w:lang w:bidi="sa-IN"/>
        </w:rPr>
        <w:t>Mobilní telefony</w:t>
      </w:r>
      <w:r w:rsidR="005B3F34">
        <w:rPr>
          <w:b/>
          <w:bCs/>
          <w:color w:val="000000"/>
          <w:sz w:val="22"/>
          <w:szCs w:val="22"/>
          <w:lang w:bidi="sa-IN"/>
        </w:rPr>
        <w:t>.</w:t>
      </w:r>
    </w:p>
    <w:p w:rsidR="00334E55" w:rsidP="00327085" w:rsidRDefault="00334E55" w14:paraId="5696215B" w14:textId="77777777">
      <w:pPr>
        <w:numPr>
          <w:ilvl w:val="0"/>
          <w:numId w:val="4"/>
        </w:numPr>
        <w:tabs>
          <w:tab w:val="clear" w:pos="1080"/>
          <w:tab w:val="num" w:pos="567"/>
        </w:tabs>
        <w:ind w:left="567" w:hanging="567"/>
        <w:rPr>
          <w:b/>
          <w:bCs/>
          <w:color w:val="000000"/>
          <w:sz w:val="22"/>
          <w:szCs w:val="22"/>
          <w:lang w:bidi="sa-IN"/>
        </w:rPr>
      </w:pPr>
      <w:r>
        <w:rPr>
          <w:b/>
          <w:bCs/>
          <w:color w:val="000000"/>
          <w:sz w:val="22"/>
          <w:szCs w:val="22"/>
          <w:lang w:bidi="sa-IN"/>
        </w:rPr>
        <w:t>Oblečení</w:t>
      </w:r>
    </w:p>
    <w:p w:rsidR="00046EFE" w:rsidP="00327085" w:rsidRDefault="00046EFE" w14:paraId="588A928C" w14:textId="77777777">
      <w:pPr>
        <w:numPr>
          <w:ilvl w:val="0"/>
          <w:numId w:val="4"/>
        </w:numPr>
        <w:tabs>
          <w:tab w:val="clear" w:pos="1080"/>
          <w:tab w:val="num" w:pos="567"/>
        </w:tabs>
        <w:ind w:left="567" w:hanging="567"/>
        <w:rPr>
          <w:b/>
          <w:bCs/>
          <w:color w:val="000000"/>
          <w:sz w:val="22"/>
          <w:szCs w:val="22"/>
          <w:lang w:bidi="sa-IN"/>
        </w:rPr>
      </w:pPr>
      <w:r>
        <w:rPr>
          <w:b/>
          <w:bCs/>
          <w:color w:val="000000"/>
          <w:sz w:val="22"/>
          <w:szCs w:val="22"/>
          <w:lang w:bidi="sa-IN"/>
        </w:rPr>
        <w:t>Zacházení s majetkem školy</w:t>
      </w:r>
      <w:r w:rsidR="005B3F34">
        <w:rPr>
          <w:b/>
          <w:bCs/>
          <w:color w:val="000000"/>
          <w:sz w:val="22"/>
          <w:szCs w:val="22"/>
          <w:lang w:bidi="sa-IN"/>
        </w:rPr>
        <w:t>.</w:t>
      </w:r>
    </w:p>
    <w:p w:rsidR="00316BFD" w:rsidP="00327085" w:rsidRDefault="00316BFD" w14:paraId="5724F3AD" w14:textId="77777777">
      <w:pPr>
        <w:numPr>
          <w:ilvl w:val="0"/>
          <w:numId w:val="4"/>
        </w:numPr>
        <w:tabs>
          <w:tab w:val="clear" w:pos="1080"/>
          <w:tab w:val="num" w:pos="567"/>
        </w:tabs>
        <w:ind w:left="567" w:hanging="567"/>
        <w:rPr>
          <w:b/>
          <w:bCs/>
          <w:color w:val="000000"/>
          <w:sz w:val="22"/>
          <w:szCs w:val="22"/>
          <w:lang w:bidi="sa-IN"/>
        </w:rPr>
      </w:pPr>
      <w:r>
        <w:rPr>
          <w:b/>
          <w:bCs/>
          <w:color w:val="000000"/>
          <w:sz w:val="22"/>
          <w:szCs w:val="22"/>
          <w:lang w:bidi="sa-IN"/>
        </w:rPr>
        <w:t>Protiprávní jednání</w:t>
      </w:r>
      <w:r w:rsidR="005B3F34">
        <w:rPr>
          <w:b/>
          <w:bCs/>
          <w:color w:val="000000"/>
          <w:sz w:val="22"/>
          <w:szCs w:val="22"/>
          <w:lang w:bidi="sa-IN"/>
        </w:rPr>
        <w:t>.</w:t>
      </w:r>
    </w:p>
    <w:p w:rsidR="00CF75D5" w:rsidP="00327085" w:rsidRDefault="00CF75D5" w14:paraId="3FA5267D" w14:textId="77777777">
      <w:pPr>
        <w:numPr>
          <w:ilvl w:val="0"/>
          <w:numId w:val="4"/>
        </w:numPr>
        <w:tabs>
          <w:tab w:val="clear" w:pos="1080"/>
          <w:tab w:val="num" w:pos="567"/>
        </w:tabs>
        <w:ind w:left="567" w:hanging="567"/>
        <w:rPr>
          <w:b/>
          <w:bCs/>
          <w:color w:val="000000"/>
          <w:sz w:val="22"/>
          <w:szCs w:val="22"/>
          <w:lang w:bidi="sa-IN"/>
        </w:rPr>
      </w:pPr>
      <w:r>
        <w:rPr>
          <w:b/>
          <w:bCs/>
          <w:color w:val="000000"/>
          <w:sz w:val="22"/>
          <w:szCs w:val="22"/>
          <w:lang w:bidi="sa-IN"/>
        </w:rPr>
        <w:t>Režim školy</w:t>
      </w:r>
    </w:p>
    <w:p w:rsidR="00CF1C73" w:rsidP="00327085" w:rsidRDefault="00CF75D5" w14:paraId="79E195E5" w14:textId="09F52401">
      <w:pPr>
        <w:numPr>
          <w:ilvl w:val="0"/>
          <w:numId w:val="4"/>
        </w:numPr>
        <w:tabs>
          <w:tab w:val="clear" w:pos="1080"/>
          <w:tab w:val="num" w:pos="567"/>
        </w:tabs>
        <w:ind w:left="567" w:hanging="567"/>
        <w:rPr>
          <w:b/>
          <w:bCs/>
          <w:color w:val="000000"/>
          <w:sz w:val="22"/>
          <w:szCs w:val="22"/>
          <w:lang w:bidi="sa-IN"/>
        </w:rPr>
      </w:pPr>
      <w:r>
        <w:rPr>
          <w:b/>
          <w:bCs/>
          <w:color w:val="000000"/>
          <w:sz w:val="22"/>
          <w:szCs w:val="22"/>
          <w:lang w:bidi="sa-IN"/>
        </w:rPr>
        <w:t>Mezilidské vztahy</w:t>
      </w:r>
    </w:p>
    <w:p w:rsidRPr="00CF1C73" w:rsidR="00ED204F" w:rsidP="00CF1C73" w:rsidRDefault="00ED204F" w14:paraId="64E225DE" w14:textId="678338FB">
      <w:pPr>
        <w:rPr>
          <w:b/>
          <w:bCs/>
          <w:color w:val="000000"/>
          <w:sz w:val="22"/>
          <w:szCs w:val="22"/>
          <w:lang w:bidi="sa-IN"/>
        </w:rPr>
      </w:pPr>
    </w:p>
    <w:p w:rsidRPr="002B3017" w:rsidR="00ED204F" w:rsidP="00327085" w:rsidRDefault="00ED204F" w14:paraId="52D3B327" w14:textId="77777777">
      <w:pPr>
        <w:numPr>
          <w:ilvl w:val="0"/>
          <w:numId w:val="5"/>
        </w:numPr>
        <w:tabs>
          <w:tab w:val="clear" w:pos="1080"/>
          <w:tab w:val="num" w:pos="567"/>
        </w:tabs>
        <w:ind w:left="567" w:hanging="567"/>
        <w:jc w:val="both"/>
        <w:rPr>
          <w:color w:val="000000"/>
          <w:sz w:val="22"/>
          <w:szCs w:val="22"/>
          <w:lang w:bidi="sa-IN"/>
        </w:rPr>
      </w:pPr>
      <w:r w:rsidRPr="002B3017">
        <w:rPr>
          <w:b/>
          <w:bCs/>
          <w:color w:val="000000"/>
          <w:sz w:val="22"/>
          <w:szCs w:val="22"/>
          <w:lang w:bidi="sa-IN"/>
        </w:rPr>
        <w:t>Vážíme si toho, že jsi žákem ZŠ a MŠ v Choustníku,</w:t>
      </w:r>
      <w:r w:rsidRPr="002B3017">
        <w:rPr>
          <w:color w:val="000000"/>
          <w:sz w:val="22"/>
          <w:szCs w:val="22"/>
          <w:lang w:bidi="sa-IN"/>
        </w:rPr>
        <w:t xml:space="preserve"> pro kterou ses se svými rodiči rozhodl svobodně, s vědomím práva vybrat si školu, kde chceš získat základní vzdělání a kde chceš využívat školské služby. Z toho plyne, že sis svobodně zvolil dodržovat povinnosti a využívat podmínek pro práci ve škole.</w:t>
      </w:r>
    </w:p>
    <w:p w:rsidRPr="002B3017" w:rsidR="00ED204F" w:rsidP="00ED204F" w:rsidRDefault="00ED204F" w14:paraId="1E8CC286" w14:textId="77777777">
      <w:pPr>
        <w:jc w:val="both"/>
        <w:rPr>
          <w:color w:val="000000"/>
          <w:sz w:val="22"/>
          <w:szCs w:val="22"/>
          <w:lang w:bidi="sa-IN"/>
        </w:rPr>
      </w:pPr>
    </w:p>
    <w:p w:rsidRPr="002B3017" w:rsidR="00ED204F" w:rsidP="00327085" w:rsidRDefault="00ED204F" w14:paraId="190F62FA" w14:textId="77777777">
      <w:pPr>
        <w:numPr>
          <w:ilvl w:val="0"/>
          <w:numId w:val="5"/>
        </w:numPr>
        <w:tabs>
          <w:tab w:val="clear" w:pos="1080"/>
          <w:tab w:val="num" w:pos="567"/>
        </w:tabs>
        <w:ind w:left="567" w:hanging="567"/>
        <w:jc w:val="both"/>
        <w:rPr>
          <w:color w:val="000000"/>
          <w:sz w:val="22"/>
          <w:szCs w:val="22"/>
          <w:lang w:bidi="sa-IN"/>
        </w:rPr>
      </w:pPr>
      <w:r w:rsidRPr="002B3017">
        <w:rPr>
          <w:b/>
          <w:color w:val="000000"/>
          <w:sz w:val="22"/>
          <w:szCs w:val="22"/>
          <w:lang w:bidi="sa-IN"/>
        </w:rPr>
        <w:t>Máš právo na všechny informace o průběhu a výsledcích svého vzdělávání.</w:t>
      </w:r>
      <w:r w:rsidRPr="002B3017">
        <w:rPr>
          <w:color w:val="000000"/>
          <w:sz w:val="22"/>
          <w:szCs w:val="22"/>
          <w:lang w:bidi="sa-IN"/>
        </w:rPr>
        <w:t xml:space="preserve"> Chceme, aby mezi Tebou, spolužáky a učiteli byl vztah založený na vzájemné úctě a důvěře.</w:t>
      </w:r>
    </w:p>
    <w:p w:rsidRPr="002B3017" w:rsidR="00ED204F" w:rsidP="00ED204F" w:rsidRDefault="00ED204F" w14:paraId="7E54D18E" w14:textId="77777777">
      <w:pPr>
        <w:jc w:val="both"/>
        <w:rPr>
          <w:color w:val="000000"/>
          <w:sz w:val="22"/>
          <w:szCs w:val="22"/>
          <w:lang w:bidi="sa-IN"/>
        </w:rPr>
      </w:pPr>
    </w:p>
    <w:p w:rsidRPr="002B3017" w:rsidR="00ED204F" w:rsidP="00327085" w:rsidRDefault="00ED204F" w14:paraId="16F83265" w14:textId="77777777">
      <w:pPr>
        <w:numPr>
          <w:ilvl w:val="0"/>
          <w:numId w:val="5"/>
        </w:numPr>
        <w:tabs>
          <w:tab w:val="clear" w:pos="1080"/>
          <w:tab w:val="num" w:pos="567"/>
        </w:tabs>
        <w:ind w:left="567" w:hanging="567"/>
        <w:jc w:val="both"/>
        <w:rPr>
          <w:color w:val="000000"/>
          <w:sz w:val="22"/>
          <w:szCs w:val="22"/>
          <w:lang w:bidi="sa-IN"/>
        </w:rPr>
      </w:pPr>
      <w:r w:rsidRPr="002B3017">
        <w:rPr>
          <w:b/>
          <w:bCs/>
          <w:color w:val="000000"/>
          <w:sz w:val="22"/>
          <w:szCs w:val="22"/>
          <w:lang w:bidi="sa-IN"/>
        </w:rPr>
        <w:t>Aktivně se zúčastňuj školní práce.</w:t>
      </w:r>
      <w:r w:rsidRPr="002B3017">
        <w:rPr>
          <w:color w:val="000000"/>
          <w:sz w:val="22"/>
          <w:szCs w:val="22"/>
          <w:lang w:bidi="sa-IN"/>
        </w:rPr>
        <w:t> Kvalitního vzdělání na naší škole dosáhneš aktivním zapojením do výuky, samostatným myšlením a vlastní snahou. Nejsi pasivním příjemcem informací a dat, chodící encyklopedií, ale aktivním partnerem při vyučování. Vždyť poznávat nové, nepoznané je krásným dobrodružstvím. Pak uvidíš, že do školy budeš chodit rád.</w:t>
      </w:r>
    </w:p>
    <w:p w:rsidRPr="002B3017" w:rsidR="00ED204F" w:rsidP="00ED204F" w:rsidRDefault="00ED204F" w14:paraId="4AB1FF45" w14:textId="77777777">
      <w:pPr>
        <w:jc w:val="both"/>
        <w:rPr>
          <w:b/>
          <w:bCs/>
          <w:color w:val="000000"/>
          <w:sz w:val="22"/>
          <w:szCs w:val="22"/>
          <w:lang w:bidi="sa-IN"/>
        </w:rPr>
      </w:pPr>
    </w:p>
    <w:p w:rsidRPr="002B3017" w:rsidR="00ED204F" w:rsidP="00327085" w:rsidRDefault="00ED204F" w14:paraId="299AC4D9" w14:textId="77777777">
      <w:pPr>
        <w:numPr>
          <w:ilvl w:val="0"/>
          <w:numId w:val="5"/>
        </w:numPr>
        <w:tabs>
          <w:tab w:val="clear" w:pos="1080"/>
          <w:tab w:val="num" w:pos="567"/>
        </w:tabs>
        <w:ind w:left="567" w:hanging="567"/>
        <w:jc w:val="both"/>
        <w:rPr>
          <w:color w:val="000000"/>
          <w:sz w:val="22"/>
          <w:szCs w:val="22"/>
          <w:lang w:bidi="sa-IN"/>
        </w:rPr>
      </w:pPr>
      <w:r w:rsidRPr="002B3017">
        <w:rPr>
          <w:b/>
          <w:bCs/>
          <w:color w:val="000000"/>
          <w:sz w:val="22"/>
          <w:szCs w:val="22"/>
          <w:lang w:bidi="sa-IN"/>
        </w:rPr>
        <w:t>Žádné dveře ve škole Ti nezůstanou uzamčeny. Využívej vybavení školy.</w:t>
      </w:r>
      <w:r w:rsidRPr="002B3017">
        <w:rPr>
          <w:color w:val="000000"/>
          <w:sz w:val="22"/>
          <w:szCs w:val="22"/>
          <w:lang w:bidi="sa-IN"/>
        </w:rPr>
        <w:t xml:space="preserve"> Máš právo využívat veškeré místnosti určené k výuce, materiální vybavení školy a další dostupné prostředky, které škola vlastní ke vzdělávání dětí. Vše můžeš využívat s vědomím dospělého pracovníka školy. Zodpovídáš však za ztrátu, zničení nebo poškození půjčené a Tebou využívané učebnice nebo školní pomůcky. Využívej zejména školní knihovnu, učebnu výpočetní techniky, sportovní areál, … Při návštěvách se řiď řádem jednotlivých místností či hřiště.</w:t>
      </w:r>
    </w:p>
    <w:p w:rsidRPr="002B3017" w:rsidR="00ED204F" w:rsidP="00ED204F" w:rsidRDefault="00ED204F" w14:paraId="317E76F3" w14:textId="77777777">
      <w:pPr>
        <w:rPr>
          <w:b/>
          <w:bCs/>
          <w:color w:val="000000"/>
          <w:sz w:val="22"/>
          <w:szCs w:val="22"/>
          <w:lang w:bidi="sa-IN"/>
        </w:rPr>
      </w:pPr>
    </w:p>
    <w:p w:rsidRPr="002B3017" w:rsidR="00ED204F" w:rsidP="00327085" w:rsidRDefault="00ED204F" w14:paraId="5BA61201" w14:textId="77777777">
      <w:pPr>
        <w:numPr>
          <w:ilvl w:val="0"/>
          <w:numId w:val="5"/>
        </w:numPr>
        <w:tabs>
          <w:tab w:val="clear" w:pos="1080"/>
          <w:tab w:val="num" w:pos="567"/>
        </w:tabs>
        <w:ind w:left="567" w:hanging="567"/>
        <w:jc w:val="both"/>
        <w:rPr>
          <w:color w:val="000000"/>
          <w:sz w:val="22"/>
          <w:szCs w:val="22"/>
          <w:lang w:bidi="sa-IN"/>
        </w:rPr>
      </w:pPr>
      <w:r w:rsidRPr="002B3017">
        <w:rPr>
          <w:b/>
          <w:bCs/>
          <w:color w:val="000000"/>
          <w:sz w:val="22"/>
          <w:szCs w:val="22"/>
          <w:lang w:bidi="sa-IN"/>
        </w:rPr>
        <w:t>Dodržuj školní pravidla. </w:t>
      </w:r>
      <w:r w:rsidRPr="002B3017">
        <w:rPr>
          <w:color w:val="000000"/>
          <w:sz w:val="22"/>
          <w:szCs w:val="22"/>
          <w:lang w:bidi="sa-IN"/>
        </w:rPr>
        <w:t>Ve škole i na veřejnosti se chovej tak, abys svým jednáním nepoškozoval jméno svých rodičů ani jméno školy. Tvoje chování, chování Tvých rodičů a pracovníků školy jsou výsledkem vzájemné dohody. Všichni usilují o dodržování základních společenských pravidel:</w:t>
      </w:r>
    </w:p>
    <w:p w:rsidRPr="002B3017" w:rsidR="00ED204F" w:rsidP="00ED204F" w:rsidRDefault="00ED204F" w14:paraId="0D0DA661" w14:textId="77777777">
      <w:pPr>
        <w:rPr>
          <w:b/>
          <w:bCs/>
          <w:color w:val="000000"/>
          <w:sz w:val="22"/>
          <w:szCs w:val="22"/>
          <w:lang w:bidi="sa-IN"/>
        </w:rPr>
      </w:pPr>
    </w:p>
    <w:p w:rsidRPr="002B3017" w:rsidR="00ED204F" w:rsidP="009A3433" w:rsidRDefault="00ED204F" w14:paraId="5FB48DEF" w14:textId="19C814CC">
      <w:pPr>
        <w:ind w:left="567"/>
        <w:rPr>
          <w:b/>
          <w:bCs/>
          <w:color w:val="000000"/>
          <w:sz w:val="22"/>
          <w:szCs w:val="22"/>
          <w:lang w:bidi="sa-IN"/>
        </w:rPr>
      </w:pPr>
      <w:r w:rsidRPr="002B3017">
        <w:rPr>
          <w:b/>
          <w:bCs/>
          <w:color w:val="000000"/>
          <w:sz w:val="22"/>
          <w:szCs w:val="22"/>
          <w:lang w:bidi="sa-IN"/>
        </w:rPr>
        <w:t xml:space="preserve">Vstoupíš – </w:t>
      </w:r>
      <w:proofErr w:type="spellStart"/>
      <w:r w:rsidRPr="002B3017">
        <w:rPr>
          <w:b/>
          <w:bCs/>
          <w:color w:val="000000"/>
          <w:sz w:val="22"/>
          <w:szCs w:val="22"/>
          <w:lang w:bidi="sa-IN"/>
        </w:rPr>
        <w:t>li</w:t>
      </w:r>
      <w:proofErr w:type="spellEnd"/>
      <w:r w:rsidRPr="002B3017">
        <w:rPr>
          <w:b/>
          <w:bCs/>
          <w:color w:val="000000"/>
          <w:sz w:val="22"/>
          <w:szCs w:val="22"/>
          <w:lang w:bidi="sa-IN"/>
        </w:rPr>
        <w:t xml:space="preserve"> do místnosti </w:t>
      </w:r>
      <w:r>
        <w:rPr>
          <w:b/>
          <w:bCs/>
          <w:color w:val="000000"/>
          <w:sz w:val="22"/>
          <w:szCs w:val="22"/>
          <w:lang w:bidi="sa-IN"/>
        </w:rPr>
        <w:t>–</w:t>
      </w:r>
      <w:r w:rsidRPr="002B3017">
        <w:rPr>
          <w:b/>
          <w:bCs/>
          <w:color w:val="000000"/>
          <w:sz w:val="22"/>
          <w:szCs w:val="22"/>
          <w:lang w:bidi="sa-IN"/>
        </w:rPr>
        <w:t xml:space="preserve"> </w:t>
      </w:r>
      <w:r w:rsidR="0025393E">
        <w:rPr>
          <w:b/>
          <w:bCs/>
          <w:color w:val="000000"/>
          <w:sz w:val="22"/>
          <w:szCs w:val="22"/>
          <w:lang w:bidi="sa-IN"/>
        </w:rPr>
        <w:t xml:space="preserve">řádně </w:t>
      </w:r>
      <w:r w:rsidRPr="002B3017">
        <w:rPr>
          <w:b/>
          <w:bCs/>
          <w:color w:val="000000"/>
          <w:sz w:val="22"/>
          <w:szCs w:val="22"/>
          <w:lang w:bidi="sa-IN"/>
        </w:rPr>
        <w:t>pozdrav</w:t>
      </w:r>
      <w:r>
        <w:rPr>
          <w:b/>
          <w:bCs/>
          <w:color w:val="000000"/>
          <w:sz w:val="22"/>
          <w:szCs w:val="22"/>
          <w:lang w:bidi="sa-IN"/>
        </w:rPr>
        <w:t xml:space="preserve"> – dobrý den, ne </w:t>
      </w:r>
      <w:r w:rsidR="003334C9">
        <w:rPr>
          <w:b/>
          <w:bCs/>
          <w:color w:val="000000"/>
          <w:sz w:val="22"/>
          <w:szCs w:val="22"/>
          <w:lang w:bidi="sa-IN"/>
        </w:rPr>
        <w:t>„</w:t>
      </w:r>
      <w:proofErr w:type="spellStart"/>
      <w:r>
        <w:rPr>
          <w:b/>
          <w:bCs/>
          <w:color w:val="000000"/>
          <w:sz w:val="22"/>
          <w:szCs w:val="22"/>
          <w:lang w:bidi="sa-IN"/>
        </w:rPr>
        <w:t>dobrej</w:t>
      </w:r>
      <w:proofErr w:type="spellEnd"/>
      <w:r w:rsidR="003334C9">
        <w:rPr>
          <w:b/>
          <w:bCs/>
          <w:color w:val="000000"/>
          <w:sz w:val="22"/>
          <w:szCs w:val="22"/>
          <w:lang w:bidi="sa-IN"/>
        </w:rPr>
        <w:t>“</w:t>
      </w:r>
      <w:r w:rsidRPr="002B3017">
        <w:rPr>
          <w:b/>
          <w:bCs/>
          <w:color w:val="000000"/>
          <w:sz w:val="22"/>
          <w:szCs w:val="22"/>
          <w:lang w:bidi="sa-IN"/>
        </w:rPr>
        <w:t>.</w:t>
      </w:r>
    </w:p>
    <w:p w:rsidRPr="002B3017" w:rsidR="00ED204F" w:rsidP="009A3433" w:rsidRDefault="00ED204F" w14:paraId="2CB5FA98" w14:textId="77777777">
      <w:pPr>
        <w:ind w:left="567"/>
        <w:rPr>
          <w:b/>
          <w:bCs/>
          <w:color w:val="000000"/>
          <w:sz w:val="22"/>
          <w:szCs w:val="22"/>
          <w:lang w:bidi="sa-IN"/>
        </w:rPr>
      </w:pPr>
      <w:r w:rsidRPr="002B3017">
        <w:rPr>
          <w:b/>
          <w:bCs/>
          <w:color w:val="000000"/>
          <w:sz w:val="22"/>
          <w:szCs w:val="22"/>
          <w:lang w:bidi="sa-IN"/>
        </w:rPr>
        <w:t>Zaměstnance školy oslovuješ „pane učiteli (paní učitelko</w:t>
      </w:r>
      <w:r w:rsidR="0062356B">
        <w:rPr>
          <w:b/>
          <w:bCs/>
          <w:color w:val="000000"/>
          <w:sz w:val="22"/>
          <w:szCs w:val="22"/>
          <w:lang w:bidi="sa-IN"/>
        </w:rPr>
        <w:t>)</w:t>
      </w:r>
      <w:r w:rsidRPr="002B3017">
        <w:rPr>
          <w:b/>
          <w:bCs/>
          <w:color w:val="000000"/>
          <w:sz w:val="22"/>
          <w:szCs w:val="22"/>
          <w:lang w:bidi="sa-IN"/>
        </w:rPr>
        <w:t>, paní vychovatelko, pane školníku atd.</w:t>
      </w:r>
    </w:p>
    <w:p w:rsidRPr="002B3017" w:rsidR="00ED204F" w:rsidP="009A3433" w:rsidRDefault="00ED204F" w14:paraId="5C5B5ADB" w14:textId="77777777">
      <w:pPr>
        <w:ind w:left="567"/>
        <w:rPr>
          <w:b/>
          <w:bCs/>
          <w:color w:val="000000"/>
          <w:sz w:val="22"/>
          <w:szCs w:val="22"/>
          <w:lang w:bidi="sa-IN"/>
        </w:rPr>
      </w:pPr>
      <w:r w:rsidRPr="002B3017">
        <w:rPr>
          <w:b/>
          <w:bCs/>
          <w:color w:val="000000"/>
          <w:sz w:val="22"/>
          <w:szCs w:val="22"/>
          <w:lang w:bidi="sa-IN"/>
        </w:rPr>
        <w:t>Nevcházíš do ředitelny, sborovny, kabinetů bez vyzvání</w:t>
      </w:r>
      <w:r w:rsidR="005B3F34">
        <w:rPr>
          <w:b/>
          <w:bCs/>
          <w:color w:val="000000"/>
          <w:sz w:val="22"/>
          <w:szCs w:val="22"/>
          <w:lang w:bidi="sa-IN"/>
        </w:rPr>
        <w:t>.</w:t>
      </w:r>
    </w:p>
    <w:p w:rsidR="009178CC" w:rsidP="009A3433" w:rsidRDefault="00ED204F" w14:paraId="37B961E5" w14:textId="721082E0">
      <w:pPr>
        <w:ind w:left="567"/>
        <w:rPr>
          <w:b/>
          <w:bCs/>
          <w:color w:val="000000"/>
          <w:sz w:val="22"/>
          <w:szCs w:val="22"/>
          <w:lang w:bidi="sa-IN"/>
        </w:rPr>
      </w:pPr>
      <w:r w:rsidRPr="5B36E43A">
        <w:rPr>
          <w:b/>
          <w:bCs/>
          <w:color w:val="000000" w:themeColor="text1"/>
          <w:sz w:val="22"/>
          <w:szCs w:val="22"/>
          <w:lang w:bidi="sa-IN"/>
        </w:rPr>
        <w:t xml:space="preserve">Odcházíš – </w:t>
      </w:r>
      <w:proofErr w:type="spellStart"/>
      <w:proofErr w:type="gramStart"/>
      <w:r w:rsidRPr="5B36E43A">
        <w:rPr>
          <w:b/>
          <w:bCs/>
          <w:color w:val="000000" w:themeColor="text1"/>
          <w:sz w:val="22"/>
          <w:szCs w:val="22"/>
          <w:lang w:bidi="sa-IN"/>
        </w:rPr>
        <w:t>li</w:t>
      </w:r>
      <w:proofErr w:type="spellEnd"/>
      <w:r w:rsidRPr="5B36E43A">
        <w:rPr>
          <w:b/>
          <w:bCs/>
          <w:color w:val="000000" w:themeColor="text1"/>
          <w:sz w:val="22"/>
          <w:szCs w:val="22"/>
          <w:lang w:bidi="sa-IN"/>
        </w:rPr>
        <w:t xml:space="preserve">  -</w:t>
      </w:r>
      <w:proofErr w:type="gramEnd"/>
      <w:r w:rsidRPr="5B36E43A">
        <w:rPr>
          <w:b/>
          <w:bCs/>
          <w:color w:val="000000" w:themeColor="text1"/>
          <w:sz w:val="22"/>
          <w:szCs w:val="22"/>
          <w:lang w:bidi="sa-IN"/>
        </w:rPr>
        <w:t xml:space="preserve"> </w:t>
      </w:r>
      <w:r w:rsidRPr="5B36E43A" w:rsidR="0025393E">
        <w:rPr>
          <w:b/>
          <w:bCs/>
          <w:color w:val="000000" w:themeColor="text1"/>
          <w:sz w:val="22"/>
          <w:szCs w:val="22"/>
          <w:lang w:bidi="sa-IN"/>
        </w:rPr>
        <w:t>řádně se rozluč</w:t>
      </w:r>
      <w:r w:rsidRPr="5B36E43A">
        <w:rPr>
          <w:b/>
          <w:bCs/>
          <w:color w:val="000000" w:themeColor="text1"/>
          <w:sz w:val="22"/>
          <w:szCs w:val="22"/>
          <w:lang w:bidi="sa-IN"/>
        </w:rPr>
        <w:t xml:space="preserve"> – na</w:t>
      </w:r>
      <w:r w:rsidRPr="5B36E43A" w:rsidR="2D9D1320">
        <w:rPr>
          <w:b/>
          <w:bCs/>
          <w:color w:val="000000" w:themeColor="text1"/>
          <w:sz w:val="22"/>
          <w:szCs w:val="22"/>
          <w:lang w:bidi="sa-IN"/>
        </w:rPr>
        <w:t xml:space="preserve"> </w:t>
      </w:r>
      <w:r w:rsidRPr="5B36E43A">
        <w:rPr>
          <w:b/>
          <w:bCs/>
          <w:color w:val="000000" w:themeColor="text1"/>
          <w:sz w:val="22"/>
          <w:szCs w:val="22"/>
          <w:lang w:bidi="sa-IN"/>
        </w:rPr>
        <w:t>shledanou, ne nashle.</w:t>
      </w:r>
      <w:r>
        <w:br/>
      </w:r>
      <w:r w:rsidRPr="5B36E43A">
        <w:rPr>
          <w:b/>
          <w:bCs/>
          <w:color w:val="000000" w:themeColor="text1"/>
          <w:sz w:val="22"/>
          <w:szCs w:val="22"/>
          <w:lang w:bidi="sa-IN"/>
        </w:rPr>
        <w:t xml:space="preserve">Potřebuješ – </w:t>
      </w:r>
      <w:proofErr w:type="spellStart"/>
      <w:r w:rsidRPr="5B36E43A">
        <w:rPr>
          <w:b/>
          <w:bCs/>
          <w:color w:val="000000" w:themeColor="text1"/>
          <w:sz w:val="22"/>
          <w:szCs w:val="22"/>
          <w:lang w:bidi="sa-IN"/>
        </w:rPr>
        <w:t>li</w:t>
      </w:r>
      <w:proofErr w:type="spellEnd"/>
      <w:r w:rsidRPr="5B36E43A">
        <w:rPr>
          <w:b/>
          <w:bCs/>
          <w:color w:val="000000" w:themeColor="text1"/>
          <w:sz w:val="22"/>
          <w:szCs w:val="22"/>
          <w:lang w:bidi="sa-IN"/>
        </w:rPr>
        <w:t xml:space="preserve"> něco - řekni „prosím“.</w:t>
      </w:r>
      <w:r>
        <w:br/>
      </w:r>
      <w:r w:rsidRPr="5B36E43A">
        <w:rPr>
          <w:b/>
          <w:bCs/>
          <w:color w:val="000000" w:themeColor="text1"/>
          <w:sz w:val="22"/>
          <w:szCs w:val="22"/>
          <w:lang w:bidi="sa-IN"/>
        </w:rPr>
        <w:t>Dostaneš-li to - řekni „děkuji“.</w:t>
      </w:r>
    </w:p>
    <w:p w:rsidR="001460D4" w:rsidP="009A3433" w:rsidRDefault="00ED204F" w14:paraId="5DED5BF7" w14:textId="77777777">
      <w:pPr>
        <w:ind w:left="567"/>
        <w:rPr>
          <w:b/>
          <w:bCs/>
          <w:color w:val="000000"/>
          <w:sz w:val="22"/>
          <w:szCs w:val="22"/>
          <w:lang w:bidi="sa-IN"/>
        </w:rPr>
      </w:pPr>
      <w:r w:rsidRPr="002B3017">
        <w:rPr>
          <w:b/>
          <w:bCs/>
          <w:color w:val="000000"/>
          <w:sz w:val="22"/>
          <w:szCs w:val="22"/>
          <w:lang w:bidi="sa-IN"/>
        </w:rPr>
        <w:t>Používej i ostatní "kouzelná" slůvka, která k sobě lidi přibližují.</w:t>
      </w:r>
    </w:p>
    <w:p w:rsidR="00D976F5" w:rsidP="009A3433" w:rsidRDefault="001460D4" w14:paraId="17D37A11" w14:textId="77777777">
      <w:pPr>
        <w:ind w:left="567"/>
        <w:rPr>
          <w:b/>
          <w:bCs/>
          <w:color w:val="000000"/>
          <w:sz w:val="22"/>
          <w:szCs w:val="22"/>
          <w:lang w:bidi="sa-IN"/>
        </w:rPr>
      </w:pPr>
      <w:r>
        <w:rPr>
          <w:b/>
          <w:bCs/>
          <w:color w:val="000000"/>
          <w:sz w:val="22"/>
          <w:szCs w:val="22"/>
          <w:lang w:bidi="sa-IN"/>
        </w:rPr>
        <w:t>Mezi kouzelná slůvka patří i „omlouvám se“.</w:t>
      </w:r>
      <w:r w:rsidRPr="002B3017" w:rsidR="00ED204F">
        <w:rPr>
          <w:b/>
          <w:bCs/>
          <w:color w:val="000000"/>
          <w:sz w:val="22"/>
          <w:szCs w:val="22"/>
          <w:lang w:bidi="sa-IN"/>
        </w:rPr>
        <w:br/>
      </w:r>
      <w:r w:rsidRPr="002B3017" w:rsidR="00ED204F">
        <w:rPr>
          <w:b/>
          <w:bCs/>
          <w:color w:val="000000"/>
          <w:sz w:val="22"/>
          <w:szCs w:val="22"/>
          <w:lang w:bidi="sa-IN"/>
        </w:rPr>
        <w:t>K pedagogům a ostatním dospělým se chovej zdvořile, v rozhovoru jim vykej. </w:t>
      </w:r>
      <w:r w:rsidRPr="002B3017" w:rsidR="00ED204F">
        <w:rPr>
          <w:b/>
          <w:bCs/>
          <w:color w:val="000000"/>
          <w:sz w:val="22"/>
          <w:szCs w:val="22"/>
          <w:lang w:bidi="sa-IN"/>
        </w:rPr>
        <w:br/>
      </w:r>
      <w:r w:rsidRPr="002B3017" w:rsidR="00ED204F">
        <w:rPr>
          <w:b/>
          <w:bCs/>
          <w:color w:val="000000"/>
          <w:sz w:val="22"/>
          <w:szCs w:val="22"/>
          <w:lang w:bidi="sa-IN"/>
        </w:rPr>
        <w:t>Spolužáky oslovuj křestními jmény. </w:t>
      </w:r>
      <w:r w:rsidRPr="002B3017" w:rsidR="00ED204F">
        <w:rPr>
          <w:b/>
          <w:bCs/>
          <w:color w:val="000000"/>
          <w:sz w:val="22"/>
          <w:szCs w:val="22"/>
          <w:lang w:bidi="sa-IN"/>
        </w:rPr>
        <w:br/>
      </w:r>
      <w:r w:rsidRPr="002B3017" w:rsidR="00ED204F">
        <w:rPr>
          <w:b/>
          <w:bCs/>
          <w:color w:val="000000"/>
          <w:sz w:val="22"/>
          <w:szCs w:val="22"/>
          <w:lang w:bidi="sa-IN"/>
        </w:rPr>
        <w:t>Nadávky, vulgární slova a chování do školy nepatří.</w:t>
      </w:r>
    </w:p>
    <w:p w:rsidR="009178CC" w:rsidP="009A3433" w:rsidRDefault="00D976F5" w14:paraId="75EE0166" w14:textId="328F12E9">
      <w:pPr>
        <w:ind w:left="567"/>
        <w:rPr>
          <w:b/>
          <w:bCs/>
          <w:color w:val="000000"/>
          <w:sz w:val="22"/>
          <w:szCs w:val="22"/>
          <w:lang w:bidi="sa-IN"/>
        </w:rPr>
      </w:pPr>
      <w:r>
        <w:rPr>
          <w:b/>
          <w:bCs/>
          <w:color w:val="000000"/>
          <w:sz w:val="22"/>
          <w:szCs w:val="22"/>
          <w:lang w:bidi="sa-IN"/>
        </w:rPr>
        <w:t>Nikomu se neposmívej a neprovokuj, když vidíš, že to druhému vadí.</w:t>
      </w:r>
      <w:r w:rsidRPr="002B3017" w:rsidR="00ED204F">
        <w:rPr>
          <w:b/>
          <w:bCs/>
          <w:color w:val="000000"/>
          <w:sz w:val="22"/>
          <w:szCs w:val="22"/>
          <w:lang w:bidi="sa-IN"/>
        </w:rPr>
        <w:br/>
      </w:r>
      <w:r w:rsidRPr="002B3017" w:rsidR="00ED204F">
        <w:rPr>
          <w:b/>
          <w:bCs/>
          <w:color w:val="000000"/>
          <w:sz w:val="22"/>
          <w:szCs w:val="22"/>
          <w:lang w:bidi="sa-IN"/>
        </w:rPr>
        <w:t>Neskákej nikomu do řeči, každý má právo vyjádřit svůj názor.</w:t>
      </w:r>
      <w:r w:rsidRPr="002B3017" w:rsidR="00ED204F">
        <w:rPr>
          <w:b/>
          <w:bCs/>
          <w:color w:val="000000"/>
          <w:sz w:val="22"/>
          <w:szCs w:val="22"/>
          <w:lang w:bidi="sa-IN"/>
        </w:rPr>
        <w:br/>
      </w:r>
      <w:r w:rsidRPr="002B3017" w:rsidR="00ED204F">
        <w:rPr>
          <w:b/>
          <w:bCs/>
          <w:color w:val="000000"/>
          <w:sz w:val="22"/>
          <w:szCs w:val="22"/>
          <w:lang w:bidi="sa-IN"/>
        </w:rPr>
        <w:t xml:space="preserve">Nikomu </w:t>
      </w:r>
      <w:proofErr w:type="gramStart"/>
      <w:r w:rsidRPr="002B3017" w:rsidR="00ED204F">
        <w:rPr>
          <w:b/>
          <w:bCs/>
          <w:color w:val="000000"/>
          <w:sz w:val="22"/>
          <w:szCs w:val="22"/>
          <w:lang w:bidi="sa-IN"/>
        </w:rPr>
        <w:t>neubližuj - jen</w:t>
      </w:r>
      <w:proofErr w:type="gramEnd"/>
      <w:r w:rsidRPr="002B3017" w:rsidR="00ED204F">
        <w:rPr>
          <w:b/>
          <w:bCs/>
          <w:color w:val="000000"/>
          <w:sz w:val="22"/>
          <w:szCs w:val="22"/>
          <w:lang w:bidi="sa-IN"/>
        </w:rPr>
        <w:t xml:space="preserve"> slaboši a zbabělci si musí dokazovat svoji sílu.</w:t>
      </w:r>
      <w:r w:rsidRPr="002B3017" w:rsidR="00ED204F">
        <w:rPr>
          <w:b/>
          <w:bCs/>
          <w:color w:val="000000"/>
          <w:sz w:val="22"/>
          <w:szCs w:val="22"/>
          <w:lang w:bidi="sa-IN"/>
        </w:rPr>
        <w:br/>
      </w:r>
      <w:r w:rsidRPr="002B3017" w:rsidR="00ED204F">
        <w:rPr>
          <w:b/>
          <w:bCs/>
          <w:color w:val="000000"/>
          <w:sz w:val="22"/>
          <w:szCs w:val="22"/>
          <w:lang w:bidi="sa-IN"/>
        </w:rPr>
        <w:t>Nenič vybavení školy - každá věc, která Ti posloužila, poslouží i druhým.</w:t>
      </w:r>
      <w:r w:rsidRPr="002B3017" w:rsidR="00ED204F">
        <w:rPr>
          <w:b/>
          <w:bCs/>
          <w:color w:val="000000"/>
          <w:sz w:val="22"/>
          <w:szCs w:val="22"/>
          <w:lang w:bidi="sa-IN"/>
        </w:rPr>
        <w:br/>
      </w:r>
      <w:r w:rsidRPr="002B3017" w:rsidR="00ED204F">
        <w:rPr>
          <w:b/>
          <w:bCs/>
          <w:color w:val="000000"/>
          <w:sz w:val="22"/>
          <w:szCs w:val="22"/>
          <w:lang w:bidi="sa-IN"/>
        </w:rPr>
        <w:t>Netrap se - všechny dveře jsou zde otevřené, proto se přijď rozdělit o každou bolest i radost.</w:t>
      </w:r>
      <w:r w:rsidRPr="002B3017" w:rsidR="00ED204F">
        <w:rPr>
          <w:b/>
          <w:bCs/>
          <w:color w:val="000000"/>
          <w:sz w:val="22"/>
          <w:szCs w:val="22"/>
          <w:lang w:bidi="sa-IN"/>
        </w:rPr>
        <w:br/>
      </w:r>
      <w:r w:rsidRPr="002B3017" w:rsidR="00ED204F">
        <w:rPr>
          <w:b/>
          <w:bCs/>
          <w:color w:val="000000"/>
          <w:sz w:val="22"/>
          <w:szCs w:val="22"/>
          <w:lang w:bidi="sa-IN"/>
        </w:rPr>
        <w:t>Mluv pravdu - lež a pomluva mezi slušné lidi nepatří.</w:t>
      </w:r>
    </w:p>
    <w:p w:rsidRPr="002B3017" w:rsidR="00ED204F" w:rsidP="009A3433" w:rsidRDefault="009178CC" w14:paraId="46B88AC2" w14:textId="77777777">
      <w:pPr>
        <w:ind w:left="567"/>
        <w:rPr>
          <w:b/>
          <w:bCs/>
          <w:color w:val="000000"/>
          <w:sz w:val="22"/>
          <w:szCs w:val="22"/>
          <w:lang w:bidi="sa-IN"/>
        </w:rPr>
      </w:pPr>
      <w:r>
        <w:rPr>
          <w:b/>
          <w:bCs/>
          <w:color w:val="000000"/>
          <w:sz w:val="22"/>
          <w:szCs w:val="22"/>
          <w:lang w:bidi="sa-IN"/>
        </w:rPr>
        <w:t>Nepodváděj – podvedeš jen sám sebe.</w:t>
      </w:r>
      <w:r w:rsidRPr="002B3017" w:rsidR="00ED204F">
        <w:rPr>
          <w:b/>
          <w:bCs/>
          <w:color w:val="000000"/>
          <w:sz w:val="22"/>
          <w:szCs w:val="22"/>
          <w:lang w:bidi="sa-IN"/>
        </w:rPr>
        <w:br/>
      </w:r>
      <w:r w:rsidRPr="002B3017" w:rsidR="00ED204F">
        <w:rPr>
          <w:b/>
          <w:bCs/>
          <w:color w:val="000000"/>
          <w:sz w:val="22"/>
          <w:szCs w:val="22"/>
          <w:lang w:bidi="sa-IN"/>
        </w:rPr>
        <w:t xml:space="preserve">Važ si sám sebe i </w:t>
      </w:r>
      <w:proofErr w:type="gramStart"/>
      <w:r w:rsidRPr="002B3017" w:rsidR="00ED204F">
        <w:rPr>
          <w:b/>
          <w:bCs/>
          <w:color w:val="000000"/>
          <w:sz w:val="22"/>
          <w:szCs w:val="22"/>
          <w:lang w:bidi="sa-IN"/>
        </w:rPr>
        <w:t>druhých - v</w:t>
      </w:r>
      <w:proofErr w:type="gramEnd"/>
      <w:r w:rsidRPr="002B3017" w:rsidR="00ED204F">
        <w:rPr>
          <w:b/>
          <w:bCs/>
          <w:color w:val="000000"/>
          <w:sz w:val="22"/>
          <w:szCs w:val="22"/>
          <w:lang w:bidi="sa-IN"/>
        </w:rPr>
        <w:t xml:space="preserve"> životě je důležité znát cenu svou i druhých.</w:t>
      </w:r>
      <w:r w:rsidRPr="002B3017" w:rsidR="00ED204F">
        <w:rPr>
          <w:b/>
          <w:bCs/>
          <w:color w:val="000000"/>
          <w:sz w:val="22"/>
          <w:szCs w:val="22"/>
          <w:lang w:bidi="sa-IN"/>
        </w:rPr>
        <w:br/>
      </w:r>
      <w:r w:rsidRPr="002B3017" w:rsidR="00ED204F">
        <w:rPr>
          <w:b/>
          <w:bCs/>
          <w:color w:val="000000"/>
          <w:sz w:val="22"/>
          <w:szCs w:val="22"/>
          <w:lang w:bidi="sa-IN"/>
        </w:rPr>
        <w:t>Nečiň jiným to, co nechceš, aby bylo činěno Tobě!</w:t>
      </w:r>
      <w:r w:rsidRPr="002B3017" w:rsidR="00ED204F">
        <w:rPr>
          <w:b/>
          <w:bCs/>
          <w:color w:val="000000"/>
          <w:sz w:val="22"/>
          <w:szCs w:val="22"/>
          <w:lang w:bidi="sa-IN"/>
        </w:rPr>
        <w:br/>
      </w:r>
      <w:r w:rsidRPr="002B3017" w:rsidR="00ED204F">
        <w:rPr>
          <w:b/>
          <w:bCs/>
          <w:color w:val="000000"/>
          <w:sz w:val="22"/>
          <w:szCs w:val="22"/>
          <w:lang w:bidi="sa-IN"/>
        </w:rPr>
        <w:t>Neboj se překonávat překážky, o to větší radost budeš mít z úspěchu.</w:t>
      </w:r>
    </w:p>
    <w:p w:rsidRPr="002B3017" w:rsidR="00ED204F" w:rsidP="009A3433" w:rsidRDefault="00ED204F" w14:paraId="30B0131D" w14:textId="77777777">
      <w:pPr>
        <w:ind w:left="567"/>
        <w:rPr>
          <w:b/>
          <w:bCs/>
          <w:color w:val="000000"/>
          <w:sz w:val="22"/>
          <w:szCs w:val="22"/>
          <w:lang w:bidi="sa-IN"/>
        </w:rPr>
      </w:pPr>
      <w:r w:rsidRPr="002B3017">
        <w:rPr>
          <w:b/>
          <w:bCs/>
          <w:color w:val="000000"/>
          <w:sz w:val="22"/>
          <w:szCs w:val="22"/>
          <w:lang w:bidi="sa-IN"/>
        </w:rPr>
        <w:t>Nauč se zvládnout úspěch i neúspěch</w:t>
      </w:r>
    </w:p>
    <w:p w:rsidRPr="002B3017" w:rsidR="00ED204F" w:rsidP="00ED204F" w:rsidRDefault="00ED204F" w14:paraId="6DDA02D1" w14:textId="77777777">
      <w:pPr>
        <w:rPr>
          <w:b/>
          <w:bCs/>
          <w:color w:val="000000"/>
          <w:sz w:val="22"/>
          <w:szCs w:val="22"/>
          <w:lang w:bidi="sa-IN"/>
        </w:rPr>
      </w:pPr>
    </w:p>
    <w:p w:rsidR="00ED204F" w:rsidP="00327085" w:rsidRDefault="00ED204F" w14:paraId="5FAB1079" w14:textId="77777777">
      <w:pPr>
        <w:numPr>
          <w:ilvl w:val="0"/>
          <w:numId w:val="5"/>
        </w:numPr>
        <w:tabs>
          <w:tab w:val="clear" w:pos="1080"/>
          <w:tab w:val="num" w:pos="567"/>
        </w:tabs>
        <w:ind w:left="567" w:hanging="567"/>
        <w:jc w:val="both"/>
        <w:rPr>
          <w:color w:val="000000"/>
          <w:sz w:val="22"/>
          <w:szCs w:val="22"/>
          <w:lang w:bidi="sa-IN"/>
        </w:rPr>
      </w:pPr>
      <w:r w:rsidRPr="002B3017">
        <w:rPr>
          <w:b/>
          <w:bCs/>
          <w:color w:val="000000"/>
          <w:sz w:val="22"/>
          <w:szCs w:val="22"/>
          <w:lang w:bidi="sa-IN"/>
        </w:rPr>
        <w:t>Chraň svoji školu i své věci. </w:t>
      </w:r>
      <w:r w:rsidRPr="002B3017">
        <w:rPr>
          <w:color w:val="000000"/>
          <w:sz w:val="22"/>
          <w:szCs w:val="22"/>
          <w:lang w:bidi="sa-IN"/>
        </w:rPr>
        <w:t xml:space="preserve">Společně s pracovníky školy udržuješ pořádek a čistotu ve škole, v budově školy se přezouváš, zacházíš opatrně s učebnicemi, školními potřebami a pomůckami. Poškodíš-li svévolně majetek školy, žáků, učitelů či jiných osob, zajistí Tvoji rodiče </w:t>
      </w:r>
      <w:proofErr w:type="gramStart"/>
      <w:r w:rsidRPr="002B3017">
        <w:rPr>
          <w:color w:val="000000"/>
          <w:sz w:val="22"/>
          <w:szCs w:val="22"/>
          <w:lang w:bidi="sa-IN"/>
        </w:rPr>
        <w:t>nápravu - uvedení</w:t>
      </w:r>
      <w:proofErr w:type="gramEnd"/>
      <w:r w:rsidRPr="002B3017">
        <w:rPr>
          <w:color w:val="000000"/>
          <w:sz w:val="22"/>
          <w:szCs w:val="22"/>
          <w:lang w:bidi="sa-IN"/>
        </w:rPr>
        <w:t xml:space="preserve"> do původního stavu. Bezdůvodně nenos do školy peníze a cenné předměty! Místo pro bezpečné uložení cenných věcí (mobilní telefony, velké peněžní částky…) máš v ředitelně školy, při hodinách TV u vyučujícího. V případě, že cennosti neuložíš do bezpečí, jsi sám zodpovědný za případnou ztrátu. Ztráty věcí neprodleně ohlásíš učiteli nebo v ředitelně školy.</w:t>
      </w:r>
    </w:p>
    <w:p w:rsidRPr="002B3017" w:rsidR="00A8347F" w:rsidP="00A8347F" w:rsidRDefault="00A8347F" w14:paraId="40A3D83C" w14:textId="77777777">
      <w:pPr>
        <w:ind w:left="567"/>
        <w:jc w:val="both"/>
        <w:rPr>
          <w:color w:val="000000"/>
          <w:sz w:val="22"/>
          <w:szCs w:val="22"/>
          <w:lang w:bidi="sa-IN"/>
        </w:rPr>
      </w:pPr>
    </w:p>
    <w:p w:rsidR="00ED204F" w:rsidP="00327085" w:rsidRDefault="009A3433" w14:paraId="68AB4D50" w14:textId="77777777">
      <w:pPr>
        <w:numPr>
          <w:ilvl w:val="0"/>
          <w:numId w:val="5"/>
        </w:numPr>
        <w:tabs>
          <w:tab w:val="clear" w:pos="1080"/>
          <w:tab w:val="num" w:pos="567"/>
        </w:tabs>
        <w:ind w:left="567" w:hanging="567"/>
        <w:jc w:val="both"/>
        <w:rPr>
          <w:color w:val="000000"/>
          <w:sz w:val="22"/>
          <w:szCs w:val="22"/>
          <w:lang w:bidi="sa-IN"/>
        </w:rPr>
      </w:pPr>
      <w:r>
        <w:rPr>
          <w:b/>
          <w:bCs/>
          <w:color w:val="000000"/>
          <w:sz w:val="22"/>
          <w:szCs w:val="22"/>
          <w:lang w:bidi="sa-IN"/>
        </w:rPr>
        <w:t>J</w:t>
      </w:r>
      <w:r w:rsidRPr="002B3017" w:rsidR="00ED204F">
        <w:rPr>
          <w:b/>
          <w:bCs/>
          <w:color w:val="000000"/>
          <w:sz w:val="22"/>
          <w:szCs w:val="22"/>
          <w:lang w:bidi="sa-IN"/>
        </w:rPr>
        <w:t>si svobodný žák, který se rozhoduje. </w:t>
      </w:r>
      <w:r w:rsidRPr="002B3017" w:rsidR="00ED204F">
        <w:rPr>
          <w:color w:val="000000"/>
          <w:sz w:val="22"/>
          <w:szCs w:val="22"/>
          <w:lang w:bidi="sa-IN"/>
        </w:rPr>
        <w:t xml:space="preserve">Máš právo na </w:t>
      </w:r>
      <w:proofErr w:type="gramStart"/>
      <w:r w:rsidRPr="002B3017" w:rsidR="00ED204F">
        <w:rPr>
          <w:color w:val="000000"/>
          <w:sz w:val="22"/>
          <w:szCs w:val="22"/>
          <w:lang w:bidi="sa-IN"/>
        </w:rPr>
        <w:t>odpočinek - relaxaci</w:t>
      </w:r>
      <w:proofErr w:type="gramEnd"/>
      <w:r w:rsidRPr="002B3017" w:rsidR="00ED204F">
        <w:rPr>
          <w:color w:val="000000"/>
          <w:sz w:val="22"/>
          <w:szCs w:val="22"/>
          <w:lang w:bidi="sa-IN"/>
        </w:rPr>
        <w:t xml:space="preserve"> a volný čas - na hru, na svobodnou účast na všech dalších akcích školy – kulturní akce, školní výlety a exkurze, lyžařské zájezdy, plavecký výcvik a podobně.</w:t>
      </w:r>
    </w:p>
    <w:p w:rsidRPr="002B3017" w:rsidR="00A8347F" w:rsidP="00A8347F" w:rsidRDefault="00A8347F" w14:paraId="0EC1D5E6" w14:textId="77777777">
      <w:pPr>
        <w:ind w:left="567"/>
        <w:jc w:val="both"/>
        <w:rPr>
          <w:color w:val="000000"/>
          <w:sz w:val="22"/>
          <w:szCs w:val="22"/>
          <w:lang w:bidi="sa-IN"/>
        </w:rPr>
      </w:pPr>
    </w:p>
    <w:p w:rsidRPr="00A8347F" w:rsidR="00ED204F" w:rsidP="00327085" w:rsidRDefault="00ED204F" w14:paraId="3D37983F" w14:textId="7665693F">
      <w:pPr>
        <w:numPr>
          <w:ilvl w:val="0"/>
          <w:numId w:val="5"/>
        </w:numPr>
        <w:tabs>
          <w:tab w:val="clear" w:pos="1080"/>
          <w:tab w:val="num" w:pos="567"/>
        </w:tabs>
        <w:ind w:left="567" w:hanging="567"/>
        <w:jc w:val="both"/>
        <w:rPr>
          <w:b/>
          <w:bCs/>
          <w:color w:val="000000"/>
          <w:sz w:val="22"/>
          <w:szCs w:val="22"/>
          <w:lang w:bidi="sa-IN"/>
        </w:rPr>
      </w:pPr>
      <w:r w:rsidRPr="002B3017">
        <w:rPr>
          <w:b/>
          <w:bCs/>
          <w:color w:val="000000"/>
          <w:sz w:val="22"/>
          <w:szCs w:val="22"/>
          <w:lang w:bidi="sa-IN"/>
        </w:rPr>
        <w:t>Škola je Tvá povinnost a má svůj řád, který musíš dodržovat. </w:t>
      </w:r>
      <w:r w:rsidRPr="002B3017">
        <w:rPr>
          <w:color w:val="000000"/>
          <w:sz w:val="22"/>
          <w:szCs w:val="22"/>
          <w:lang w:bidi="sa-IN"/>
        </w:rPr>
        <w:t xml:space="preserve">Chodíš do školy pravidelně a včas podle rozvrhu hodin a účastníš se činností, které ředitel školy vyhlásí jako povinné. Škola se otvírá </w:t>
      </w:r>
      <w:r w:rsidRPr="002B3017">
        <w:rPr>
          <w:color w:val="000000"/>
          <w:sz w:val="22"/>
          <w:szCs w:val="22"/>
          <w:lang w:bidi="sa-IN"/>
        </w:rPr>
        <w:t>v 7. </w:t>
      </w:r>
      <w:r w:rsidR="009178CC">
        <w:rPr>
          <w:color w:val="000000"/>
          <w:sz w:val="22"/>
          <w:szCs w:val="22"/>
          <w:lang w:bidi="sa-IN"/>
        </w:rPr>
        <w:t>15</w:t>
      </w:r>
      <w:r w:rsidRPr="002B3017">
        <w:rPr>
          <w:color w:val="000000"/>
          <w:sz w:val="22"/>
          <w:szCs w:val="22"/>
          <w:lang w:bidi="sa-IN"/>
        </w:rPr>
        <w:t xml:space="preserve"> hod, v případě nepříznivého počasí po příjezdu auto</w:t>
      </w:r>
      <w:r w:rsidR="009178CC">
        <w:rPr>
          <w:color w:val="000000"/>
          <w:sz w:val="22"/>
          <w:szCs w:val="22"/>
          <w:lang w:bidi="sa-IN"/>
        </w:rPr>
        <w:t>busů a uzavírá nejpozději v 16. </w:t>
      </w:r>
      <w:r w:rsidRPr="002B3017">
        <w:rPr>
          <w:color w:val="000000"/>
          <w:sz w:val="22"/>
          <w:szCs w:val="22"/>
          <w:lang w:bidi="sa-IN"/>
        </w:rPr>
        <w:t xml:space="preserve">30 hod. Docházka do povinně volitelných, nepovinných předmětů a školní družiny je pro přihlášené žáky povinná. Přicházíš do školy nejméně 10 minut před zahájením školního dne a nejpozději 5 minut před zahájením vyučování jsi na svém místě ve třídě. Oděvy a obuv si odkládáš </w:t>
      </w:r>
      <w:r w:rsidR="009178CC">
        <w:rPr>
          <w:color w:val="000000"/>
          <w:sz w:val="22"/>
          <w:szCs w:val="22"/>
          <w:lang w:bidi="sa-IN"/>
        </w:rPr>
        <w:t>do přidělené šatní skříňky, buď opatrný na přidělený klíč</w:t>
      </w:r>
      <w:r w:rsidR="001460D4">
        <w:rPr>
          <w:color w:val="000000"/>
          <w:sz w:val="22"/>
          <w:szCs w:val="22"/>
          <w:lang w:bidi="sa-IN"/>
        </w:rPr>
        <w:t xml:space="preserve"> od této skříňky</w:t>
      </w:r>
      <w:r w:rsidR="009178CC">
        <w:rPr>
          <w:color w:val="000000"/>
          <w:sz w:val="22"/>
          <w:szCs w:val="22"/>
          <w:lang w:bidi="sa-IN"/>
        </w:rPr>
        <w:t>. V případě, že klíč ztratíš, ohlas to svému třídnímu učiteli, který nechá za poplatek udělat nový.</w:t>
      </w:r>
      <w:r w:rsidRPr="002B3017">
        <w:rPr>
          <w:color w:val="000000"/>
          <w:sz w:val="22"/>
          <w:szCs w:val="22"/>
          <w:lang w:bidi="sa-IN"/>
        </w:rPr>
        <w:t xml:space="preserve"> V budově školy, jídelny a družiny nemáš </w:t>
      </w:r>
      <w:r w:rsidR="00441969">
        <w:rPr>
          <w:color w:val="000000"/>
          <w:sz w:val="22"/>
          <w:szCs w:val="22"/>
          <w:lang w:bidi="sa-IN"/>
        </w:rPr>
        <w:t xml:space="preserve">nasazenou pokrývku hlavy nebo sluneční brýle, pokud k tomu nemáš zdravotní důvody, </w:t>
      </w:r>
      <w:r w:rsidR="005279F4">
        <w:rPr>
          <w:color w:val="000000"/>
          <w:sz w:val="22"/>
          <w:szCs w:val="22"/>
          <w:lang w:bidi="sa-IN"/>
        </w:rPr>
        <w:t>se kterými jsou učitelé seznámeni</w:t>
      </w:r>
      <w:r w:rsidRPr="002B3017">
        <w:rPr>
          <w:color w:val="000000"/>
          <w:sz w:val="22"/>
          <w:szCs w:val="22"/>
          <w:lang w:bidi="sa-IN"/>
        </w:rPr>
        <w:t xml:space="preserve">. Na schodišti chodíš zásadně vpravo. Odchod a příchod na mimoškolní akce organizuje doprovázející učitel, jehož pokyny dodržuješ. Do školní družiny před vyučováním přicházíš od 6. </w:t>
      </w:r>
      <w:r w:rsidR="008A2C4B">
        <w:rPr>
          <w:color w:val="000000"/>
          <w:sz w:val="22"/>
          <w:szCs w:val="22"/>
          <w:lang w:bidi="sa-IN"/>
        </w:rPr>
        <w:t>30</w:t>
      </w:r>
      <w:r w:rsidRPr="002B3017">
        <w:rPr>
          <w:color w:val="000000"/>
          <w:sz w:val="22"/>
          <w:szCs w:val="22"/>
          <w:lang w:bidi="sa-IN"/>
        </w:rPr>
        <w:t xml:space="preserve"> hod. </w:t>
      </w:r>
      <w:r w:rsidR="008A2C4B">
        <w:rPr>
          <w:color w:val="000000"/>
          <w:sz w:val="22"/>
          <w:szCs w:val="22"/>
          <w:lang w:bidi="sa-IN"/>
        </w:rPr>
        <w:t>do 7. </w:t>
      </w:r>
      <w:r w:rsidRPr="002B3017">
        <w:rPr>
          <w:color w:val="000000"/>
          <w:sz w:val="22"/>
          <w:szCs w:val="22"/>
          <w:lang w:bidi="sa-IN"/>
        </w:rPr>
        <w:t>30 hod.</w:t>
      </w:r>
      <w:r w:rsidR="009178CC">
        <w:rPr>
          <w:color w:val="000000"/>
          <w:sz w:val="22"/>
          <w:szCs w:val="22"/>
          <w:lang w:bidi="sa-IN"/>
        </w:rPr>
        <w:t>,</w:t>
      </w:r>
      <w:r w:rsidRPr="002B3017">
        <w:rPr>
          <w:color w:val="000000"/>
          <w:sz w:val="22"/>
          <w:szCs w:val="22"/>
          <w:lang w:bidi="sa-IN"/>
        </w:rPr>
        <w:t xml:space="preserve"> </w:t>
      </w:r>
      <w:r w:rsidR="009178CC">
        <w:rPr>
          <w:color w:val="000000"/>
          <w:sz w:val="22"/>
          <w:szCs w:val="22"/>
          <w:lang w:bidi="sa-IN"/>
        </w:rPr>
        <w:t>z</w:t>
      </w:r>
      <w:r w:rsidRPr="002B3017">
        <w:rPr>
          <w:color w:val="000000"/>
          <w:sz w:val="22"/>
          <w:szCs w:val="22"/>
          <w:lang w:bidi="sa-IN"/>
        </w:rPr>
        <w:t xml:space="preserve"> odpolední družiny odcházíš nejpozději v 16. 00 hod. Škola je během dopoledního provozu uzamčena. Příchod do školy v tuto dobu je možný hlavním vchodem s použitím zvonku. Ve škole se přezouváš do hygienicky vhodné obuvi s nebarvící podrážkou a do tělocvičen je povolen vstup pouze v čisté sportovní obuvi pro vnitřní použití. Na dalších akcích školy se řídíš pokyny vyučujícího. </w:t>
      </w:r>
    </w:p>
    <w:p w:rsidRPr="00A968C9" w:rsidR="00A8347F" w:rsidP="00A8347F" w:rsidRDefault="00A8347F" w14:paraId="18D86B80" w14:textId="77777777">
      <w:pPr>
        <w:ind w:left="567"/>
        <w:jc w:val="both"/>
        <w:rPr>
          <w:b/>
          <w:bCs/>
          <w:color w:val="000000"/>
          <w:sz w:val="22"/>
          <w:szCs w:val="22"/>
          <w:lang w:bidi="sa-IN"/>
        </w:rPr>
      </w:pPr>
    </w:p>
    <w:p w:rsidR="0062356B" w:rsidP="00327085" w:rsidRDefault="0062356B" w14:paraId="41A0D355" w14:textId="77777777">
      <w:pPr>
        <w:numPr>
          <w:ilvl w:val="0"/>
          <w:numId w:val="5"/>
        </w:numPr>
        <w:tabs>
          <w:tab w:val="clear" w:pos="1080"/>
          <w:tab w:val="num" w:pos="567"/>
        </w:tabs>
        <w:ind w:left="567" w:hanging="567"/>
        <w:jc w:val="both"/>
        <w:rPr>
          <w:color w:val="000000"/>
          <w:sz w:val="22"/>
          <w:szCs w:val="22"/>
          <w:lang w:bidi="sa-IN"/>
        </w:rPr>
      </w:pPr>
      <w:r>
        <w:rPr>
          <w:b/>
          <w:color w:val="000000"/>
          <w:sz w:val="22"/>
          <w:szCs w:val="22"/>
          <w:lang w:bidi="sa-IN"/>
        </w:rPr>
        <w:t xml:space="preserve">Na vyučování se pečlivě připravuj! </w:t>
      </w:r>
      <w:r>
        <w:rPr>
          <w:color w:val="000000"/>
          <w:sz w:val="22"/>
          <w:szCs w:val="22"/>
          <w:lang w:bidi="sa-IN"/>
        </w:rPr>
        <w:t>Na vyučovací hodinu máš připraveny všechny potřebné pomůcky podle požadavků vyučujícího. Tyto pomůcky udržuješ v pořádku, učebnice a sešity máš řádně obalené. Pokud potřebné pomůcky na vyučování zapomeneš, omluvíš se vyučujícímu na začátku vyučovací hodiny.</w:t>
      </w:r>
    </w:p>
    <w:p w:rsidRPr="0062356B" w:rsidR="00A8347F" w:rsidP="00A8347F" w:rsidRDefault="00A8347F" w14:paraId="51D848CE" w14:textId="77777777">
      <w:pPr>
        <w:ind w:left="567"/>
        <w:jc w:val="both"/>
        <w:rPr>
          <w:color w:val="000000"/>
          <w:sz w:val="22"/>
          <w:szCs w:val="22"/>
          <w:lang w:bidi="sa-IN"/>
        </w:rPr>
      </w:pPr>
    </w:p>
    <w:p w:rsidR="00ED204F" w:rsidP="00327085" w:rsidRDefault="009A3433" w14:paraId="716DFA5F" w14:textId="77777777">
      <w:pPr>
        <w:numPr>
          <w:ilvl w:val="0"/>
          <w:numId w:val="5"/>
        </w:numPr>
        <w:tabs>
          <w:tab w:val="clear" w:pos="1080"/>
          <w:tab w:val="num" w:pos="567"/>
        </w:tabs>
        <w:ind w:left="567" w:hanging="567"/>
        <w:jc w:val="both"/>
        <w:rPr>
          <w:color w:val="000000"/>
          <w:sz w:val="22"/>
          <w:szCs w:val="22"/>
          <w:lang w:bidi="sa-IN"/>
        </w:rPr>
      </w:pPr>
      <w:r>
        <w:rPr>
          <w:b/>
          <w:bCs/>
          <w:color w:val="000000"/>
          <w:sz w:val="22"/>
          <w:szCs w:val="22"/>
          <w:lang w:bidi="sa-IN"/>
        </w:rPr>
        <w:t>V</w:t>
      </w:r>
      <w:r w:rsidRPr="002B3017" w:rsidR="00ED204F">
        <w:rPr>
          <w:b/>
          <w:bCs/>
          <w:color w:val="000000"/>
          <w:sz w:val="22"/>
          <w:szCs w:val="22"/>
          <w:lang w:bidi="sa-IN"/>
        </w:rPr>
        <w:t>e škole a na školních akcích za Tebe zodpovídáme. Pomoz nám! </w:t>
      </w:r>
      <w:r w:rsidRPr="002B3017" w:rsidR="00ED204F">
        <w:rPr>
          <w:color w:val="000000"/>
          <w:sz w:val="22"/>
          <w:szCs w:val="22"/>
          <w:lang w:bidi="sa-IN"/>
        </w:rPr>
        <w:t xml:space="preserve">V době vyučování a činnosti školní družiny odcházíš jen se souhlasem pedagogického </w:t>
      </w:r>
      <w:proofErr w:type="gramStart"/>
      <w:r w:rsidRPr="002B3017" w:rsidR="00ED204F">
        <w:rPr>
          <w:color w:val="000000"/>
          <w:sz w:val="22"/>
          <w:szCs w:val="22"/>
          <w:lang w:bidi="sa-IN"/>
        </w:rPr>
        <w:t>pracovníka - neopouštíš</w:t>
      </w:r>
      <w:proofErr w:type="gramEnd"/>
      <w:r w:rsidRPr="002B3017" w:rsidR="00ED204F">
        <w:rPr>
          <w:color w:val="000000"/>
          <w:sz w:val="22"/>
          <w:szCs w:val="22"/>
          <w:lang w:bidi="sa-IN"/>
        </w:rPr>
        <w:t xml:space="preserve"> svévolně školní budovu nebo třídu, a to i při akcích mimo areál školy. Pokud třídní učitel svolá třídnickou hodinu v době mimo vyučování, zúčastníš se jí.</w:t>
      </w:r>
    </w:p>
    <w:p w:rsidRPr="002B3017" w:rsidR="00A8347F" w:rsidP="00A8347F" w:rsidRDefault="00A8347F" w14:paraId="232B122A" w14:textId="77777777">
      <w:pPr>
        <w:ind w:left="567"/>
        <w:jc w:val="both"/>
        <w:rPr>
          <w:color w:val="000000"/>
          <w:sz w:val="22"/>
          <w:szCs w:val="22"/>
          <w:lang w:bidi="sa-IN"/>
        </w:rPr>
      </w:pPr>
    </w:p>
    <w:p w:rsidR="00ED204F" w:rsidP="00327085" w:rsidRDefault="00ED204F" w14:paraId="46648E47" w14:textId="51208C1A">
      <w:pPr>
        <w:numPr>
          <w:ilvl w:val="0"/>
          <w:numId w:val="5"/>
        </w:numPr>
        <w:tabs>
          <w:tab w:val="clear" w:pos="1080"/>
          <w:tab w:val="num" w:pos="567"/>
        </w:tabs>
        <w:ind w:left="567" w:hanging="567"/>
        <w:jc w:val="both"/>
        <w:rPr>
          <w:color w:val="000000"/>
          <w:sz w:val="22"/>
          <w:szCs w:val="22"/>
          <w:lang w:bidi="sa-IN"/>
        </w:rPr>
      </w:pPr>
      <w:r w:rsidRPr="5467DAD8">
        <w:rPr>
          <w:b/>
          <w:bCs/>
          <w:color w:val="000000" w:themeColor="text1"/>
          <w:sz w:val="22"/>
          <w:szCs w:val="22"/>
          <w:lang w:bidi="sa-IN"/>
        </w:rPr>
        <w:t xml:space="preserve">I vyučování má svá </w:t>
      </w:r>
      <w:proofErr w:type="gramStart"/>
      <w:r w:rsidRPr="5467DAD8">
        <w:rPr>
          <w:b/>
          <w:bCs/>
          <w:color w:val="000000" w:themeColor="text1"/>
          <w:sz w:val="22"/>
          <w:szCs w:val="22"/>
          <w:lang w:bidi="sa-IN"/>
        </w:rPr>
        <w:t>pravidla - máš</w:t>
      </w:r>
      <w:proofErr w:type="gramEnd"/>
      <w:r w:rsidRPr="5467DAD8">
        <w:rPr>
          <w:b/>
          <w:bCs/>
          <w:color w:val="000000" w:themeColor="text1"/>
          <w:sz w:val="22"/>
          <w:szCs w:val="22"/>
          <w:lang w:bidi="sa-IN"/>
        </w:rPr>
        <w:t xml:space="preserve"> právo na kvalitní vzdělávání! </w:t>
      </w:r>
      <w:r w:rsidRPr="5467DAD8">
        <w:rPr>
          <w:color w:val="000000" w:themeColor="text1"/>
          <w:sz w:val="22"/>
          <w:szCs w:val="22"/>
          <w:lang w:bidi="sa-IN"/>
        </w:rPr>
        <w:t xml:space="preserve">Vyučování na celé škole může probíhat ve vyučovacích hodinách, blocích, projektech a podobně. Začátek hodin určuje zvonění, délku vyučovací jednotky určuje učitel. Po zazvonění jsi na určeném místě a máš připraveny všechny potřebné věci k vyučování. Jestliže ses nemohl z vážných důvodů připravit na vyučování nebo jsi nebyl přítomen v minulé hodině, omluvíš se na začátku vyučovací hodiny. Nedostaví-li se vyučující 5 minut po zahájení hodiny do třídy, oznámí toto určený žák ve třídě v ředitelně nebo ve sborovně školy. Při vyučování zachováváš klid, aktivně se účastníš práce v hodině, udržuješ své pracovní místo v pořádku a čistotě a toto místo bez svolení vyučujícího neopouštíš. Do třídy, která není připravena na vyučování, nevstupuješ. O přestávkách i během hodin nevstupuješ rovněž </w:t>
      </w:r>
      <w:r w:rsidRPr="5467DAD8" w:rsidR="005279F4">
        <w:rPr>
          <w:color w:val="000000" w:themeColor="text1"/>
          <w:sz w:val="22"/>
          <w:szCs w:val="22"/>
          <w:lang w:bidi="sa-IN"/>
        </w:rPr>
        <w:t>bez dovolení</w:t>
      </w:r>
      <w:r w:rsidR="002C19C8">
        <w:rPr>
          <w:color w:val="000000" w:themeColor="text1"/>
          <w:sz w:val="22"/>
          <w:szCs w:val="22"/>
          <w:lang w:bidi="sa-IN"/>
        </w:rPr>
        <w:t xml:space="preserve"> vyučujícího či dohledu</w:t>
      </w:r>
      <w:r w:rsidRPr="5467DAD8" w:rsidR="005279F4">
        <w:rPr>
          <w:color w:val="000000" w:themeColor="text1"/>
          <w:sz w:val="22"/>
          <w:szCs w:val="22"/>
          <w:lang w:bidi="sa-IN"/>
        </w:rPr>
        <w:t xml:space="preserve"> </w:t>
      </w:r>
      <w:r w:rsidRPr="5467DAD8">
        <w:rPr>
          <w:color w:val="000000" w:themeColor="text1"/>
          <w:sz w:val="22"/>
          <w:szCs w:val="22"/>
          <w:lang w:bidi="sa-IN"/>
        </w:rPr>
        <w:t>do cizích tříd. Máš právo na kvalitní vzdělávání. Po skončení vyučování máš se spolužáky za povinnost provést základní úklid místnosti, ve které jste se učili. Zadané úkoly si zapisuješ. Učitel má právo změnit začátek a délku vyučovací jednotky, přičemž musí dbát na hygienické potřeby žáků a jejich právo na relaxaci.</w:t>
      </w:r>
    </w:p>
    <w:p w:rsidRPr="002B3017" w:rsidR="00A8347F" w:rsidP="00A8347F" w:rsidRDefault="00A8347F" w14:paraId="1AB31C67" w14:textId="77777777">
      <w:pPr>
        <w:ind w:left="567"/>
        <w:jc w:val="both"/>
        <w:rPr>
          <w:color w:val="000000"/>
          <w:sz w:val="22"/>
          <w:szCs w:val="22"/>
          <w:lang w:bidi="sa-IN"/>
        </w:rPr>
      </w:pPr>
    </w:p>
    <w:p w:rsidR="00ED204F" w:rsidP="00327085" w:rsidRDefault="00ED204F" w14:paraId="64555064" w14:textId="77C56BC0">
      <w:pPr>
        <w:numPr>
          <w:ilvl w:val="0"/>
          <w:numId w:val="5"/>
        </w:numPr>
        <w:tabs>
          <w:tab w:val="clear" w:pos="1080"/>
          <w:tab w:val="num" w:pos="567"/>
        </w:tabs>
        <w:ind w:left="567" w:hanging="567"/>
        <w:jc w:val="both"/>
        <w:rPr>
          <w:color w:val="000000"/>
          <w:sz w:val="22"/>
          <w:szCs w:val="22"/>
          <w:lang w:bidi="sa-IN"/>
        </w:rPr>
      </w:pPr>
      <w:r w:rsidRPr="5467DAD8">
        <w:rPr>
          <w:b/>
          <w:bCs/>
          <w:color w:val="000000" w:themeColor="text1"/>
          <w:sz w:val="22"/>
          <w:szCs w:val="22"/>
          <w:lang w:bidi="sa-IN"/>
        </w:rPr>
        <w:t>Starej se o své školní dokumenty</w:t>
      </w:r>
      <w:r w:rsidRPr="5467DAD8" w:rsidR="00CA79AD">
        <w:rPr>
          <w:b/>
          <w:bCs/>
          <w:color w:val="000000" w:themeColor="text1"/>
          <w:sz w:val="22"/>
          <w:szCs w:val="22"/>
          <w:lang w:bidi="sa-IN"/>
        </w:rPr>
        <w:t xml:space="preserve"> a využívej elektronickou žákovskou knížku</w:t>
      </w:r>
      <w:r w:rsidRPr="5467DAD8">
        <w:rPr>
          <w:b/>
          <w:bCs/>
          <w:color w:val="000000" w:themeColor="text1"/>
          <w:sz w:val="22"/>
          <w:szCs w:val="22"/>
          <w:lang w:bidi="sa-IN"/>
        </w:rPr>
        <w:t>. </w:t>
      </w:r>
      <w:r w:rsidRPr="5467DAD8" w:rsidR="004611A2">
        <w:rPr>
          <w:color w:val="000000" w:themeColor="text1"/>
          <w:sz w:val="22"/>
          <w:szCs w:val="22"/>
          <w:lang w:bidi="sa-IN"/>
        </w:rPr>
        <w:t xml:space="preserve"> V případě, že máš přístup k elektronické žákovské knížce, tak ji pravidelně sleduj – najdeš v ní nejen svoje známky, ale také další informace týkající se výuky. Pamatuj si své přihlašovací údaje k elektronické žákovské knížce a školnímu e-mailu – pokud je zapomeneš, dojdi za správcem výpočetní techniky, který ti pomůže.</w:t>
      </w:r>
    </w:p>
    <w:p w:rsidRPr="002B3017" w:rsidR="00A8347F" w:rsidP="00A8347F" w:rsidRDefault="00A8347F" w14:paraId="37F9F647" w14:textId="77777777">
      <w:pPr>
        <w:ind w:left="567"/>
        <w:jc w:val="both"/>
        <w:rPr>
          <w:color w:val="000000"/>
          <w:sz w:val="22"/>
          <w:szCs w:val="22"/>
          <w:lang w:bidi="sa-IN"/>
        </w:rPr>
      </w:pPr>
    </w:p>
    <w:p w:rsidR="00ED204F" w:rsidP="00327085" w:rsidRDefault="00ED204F" w14:paraId="0B69D57E" w14:textId="77777777">
      <w:pPr>
        <w:numPr>
          <w:ilvl w:val="0"/>
          <w:numId w:val="5"/>
        </w:numPr>
        <w:tabs>
          <w:tab w:val="clear" w:pos="1080"/>
          <w:tab w:val="num" w:pos="567"/>
        </w:tabs>
        <w:ind w:left="567" w:hanging="567"/>
        <w:jc w:val="both"/>
        <w:rPr>
          <w:color w:val="000000"/>
          <w:sz w:val="22"/>
          <w:szCs w:val="22"/>
          <w:lang w:bidi="sa-IN"/>
        </w:rPr>
      </w:pPr>
      <w:r w:rsidRPr="002B3017">
        <w:rPr>
          <w:b/>
          <w:bCs/>
          <w:color w:val="000000"/>
          <w:sz w:val="22"/>
          <w:szCs w:val="22"/>
          <w:lang w:bidi="sa-IN"/>
        </w:rPr>
        <w:t>Potřebuješ potvrdit dokumenty? </w:t>
      </w:r>
      <w:r w:rsidRPr="002B3017">
        <w:rPr>
          <w:color w:val="000000"/>
          <w:sz w:val="22"/>
          <w:szCs w:val="22"/>
          <w:lang w:bidi="sa-IN"/>
        </w:rPr>
        <w:t>K potvrzování různých listin a vyřizování osobních záležitostí v kanceláři vedení školy je určena doba od 7. 35 hodin do začátku vyučování.</w:t>
      </w:r>
    </w:p>
    <w:p w:rsidRPr="002B3017" w:rsidR="00A8347F" w:rsidP="00A8347F" w:rsidRDefault="00A8347F" w14:paraId="762FF220" w14:textId="77777777">
      <w:pPr>
        <w:ind w:left="567"/>
        <w:jc w:val="both"/>
        <w:rPr>
          <w:color w:val="000000"/>
          <w:sz w:val="22"/>
          <w:szCs w:val="22"/>
          <w:lang w:bidi="sa-IN"/>
        </w:rPr>
      </w:pPr>
    </w:p>
    <w:p w:rsidRPr="00DC142D" w:rsidR="00A8347F" w:rsidP="00DC142D" w:rsidRDefault="00ED204F" w14:paraId="52E96536" w14:textId="54FF15FF">
      <w:pPr>
        <w:numPr>
          <w:ilvl w:val="0"/>
          <w:numId w:val="5"/>
        </w:numPr>
        <w:tabs>
          <w:tab w:val="clear" w:pos="1080"/>
          <w:tab w:val="num" w:pos="567"/>
        </w:tabs>
        <w:ind w:left="567" w:hanging="567"/>
        <w:jc w:val="both"/>
        <w:rPr>
          <w:color w:val="000000"/>
          <w:sz w:val="22"/>
          <w:szCs w:val="22"/>
          <w:lang w:bidi="sa-IN"/>
        </w:rPr>
      </w:pPr>
      <w:r w:rsidRPr="5048659C" w:rsidR="00ED204F">
        <w:rPr>
          <w:b w:val="1"/>
          <w:bCs w:val="1"/>
          <w:color w:val="000000" w:themeColor="text1" w:themeTint="FF" w:themeShade="FF"/>
          <w:sz w:val="22"/>
          <w:szCs w:val="22"/>
          <w:lang w:bidi="sa-IN"/>
        </w:rPr>
        <w:t>Školní jídelna je tu pro Tebe. </w:t>
      </w:r>
      <w:r w:rsidRPr="5048659C" w:rsidR="00ED204F">
        <w:rPr>
          <w:color w:val="000000" w:themeColor="text1" w:themeTint="FF" w:themeShade="FF"/>
          <w:sz w:val="22"/>
          <w:szCs w:val="22"/>
          <w:lang w:bidi="sa-IN"/>
        </w:rPr>
        <w:t>Máš právo na polední přestávky, při kterých se můžeš stravovat ve školní jídelně. Právo stravovat se ve školní jídelně má ten, kdo má zaplacené obědy v aktuálním měsíci.  Prokážeš se u výdejního okénka zakoupenou stravenkou (žáci 2. stupně) nebo si odebereš oběd pod dohledem paní učitelky nebo vychovatelky (žáci 1. stupně). Ve školní jídelně se řídíš pokyny dozírajících učitelů. V jídelně dodržuješ pravidla stolování. Při nevhodném chování můžeš být z jídelny vykázán, ale nárok na zaplacený oběd neztrácíš. Při opakovaném, hrubě nevhodném chování můžeš být ze školní jídelny vyloučen. Žákům, kteří nemají zaplacené obědy, je vstup do budovy jídelny zakázán.</w:t>
      </w:r>
      <w:r w:rsidRPr="5048659C" w:rsidR="00ED204F">
        <w:rPr>
          <w:color w:val="000000" w:themeColor="text1" w:themeTint="FF" w:themeShade="FF"/>
          <w:sz w:val="22"/>
          <w:szCs w:val="22"/>
          <w:lang w:bidi="sa-IN"/>
        </w:rPr>
        <w:t xml:space="preserve"> Máš právo se vyjádřit k úrovni stravování prostřednictvím </w:t>
      </w:r>
      <w:r w:rsidRPr="5048659C" w:rsidR="008A2C4B">
        <w:rPr>
          <w:color w:val="000000" w:themeColor="text1" w:themeTint="FF" w:themeShade="FF"/>
          <w:sz w:val="22"/>
          <w:szCs w:val="22"/>
          <w:lang w:bidi="sa-IN"/>
        </w:rPr>
        <w:t xml:space="preserve">zástupce třídní samosprávy tvé třídy nebo zástupce rodičů ve výboru </w:t>
      </w:r>
      <w:r w:rsidRPr="5048659C" w:rsidR="2D9B1B89">
        <w:rPr>
          <w:color w:val="000000" w:themeColor="text1" w:themeTint="FF" w:themeShade="FF"/>
          <w:sz w:val="22"/>
          <w:szCs w:val="22"/>
          <w:lang w:bidi="sa-IN"/>
        </w:rPr>
        <w:t>KPŠř</w:t>
      </w:r>
      <w:r w:rsidRPr="5048659C" w:rsidR="008A2C4B">
        <w:rPr>
          <w:color w:val="000000" w:themeColor="text1" w:themeTint="FF" w:themeShade="FF"/>
          <w:sz w:val="22"/>
          <w:szCs w:val="22"/>
          <w:lang w:bidi="sa-IN"/>
        </w:rPr>
        <w:t>.</w:t>
      </w:r>
    </w:p>
    <w:p w:rsidR="11AD9453" w:rsidP="11AD9453" w:rsidRDefault="11AD9453" w14:paraId="22396A3D" w14:textId="7C44C2CE">
      <w:pPr>
        <w:tabs>
          <w:tab w:val="clear" w:leader="none" w:pos="1080"/>
          <w:tab w:val="num" w:leader="none" w:pos="567"/>
        </w:tabs>
        <w:jc w:val="both"/>
        <w:rPr>
          <w:color w:val="000000" w:themeColor="text1" w:themeTint="FF" w:themeShade="FF"/>
          <w:sz w:val="22"/>
          <w:szCs w:val="22"/>
          <w:lang w:bidi="sa-IN"/>
        </w:rPr>
      </w:pPr>
    </w:p>
    <w:p w:rsidR="00ED204F" w:rsidP="00327085" w:rsidRDefault="00ED204F" w14:paraId="5EDCAF91" w14:textId="77777777">
      <w:pPr>
        <w:numPr>
          <w:ilvl w:val="0"/>
          <w:numId w:val="5"/>
        </w:numPr>
        <w:tabs>
          <w:tab w:val="clear" w:pos="1080"/>
          <w:tab w:val="num" w:pos="567"/>
        </w:tabs>
        <w:ind w:left="567" w:hanging="567"/>
        <w:jc w:val="both"/>
        <w:rPr>
          <w:color w:val="000000"/>
          <w:sz w:val="22"/>
          <w:szCs w:val="22"/>
          <w:lang w:bidi="sa-IN"/>
        </w:rPr>
      </w:pPr>
      <w:r w:rsidRPr="002B3017">
        <w:rPr>
          <w:b/>
          <w:bCs/>
          <w:color w:val="000000"/>
          <w:sz w:val="22"/>
          <w:szCs w:val="22"/>
          <w:lang w:bidi="sa-IN"/>
        </w:rPr>
        <w:t>Využívej školní demokracie ve škole i ve třídě. </w:t>
      </w:r>
      <w:r w:rsidRPr="002B3017">
        <w:rPr>
          <w:color w:val="000000"/>
          <w:sz w:val="22"/>
          <w:szCs w:val="22"/>
          <w:lang w:bidi="sa-IN"/>
        </w:rPr>
        <w:t>Ve třídě můžeš být zvolen do třídní samosprávy. Třídní učitel stanoví způsob fungování třídní samosprávy a určí povinnosti a systém střídání služeb. Máš právo slušným způsobem vyjádřit své požadavky a připomínky ke školní práci kterémukoliv pedagogovi školy, zaměstnanci školy i řediteli školy nebo jeho zástupci.</w:t>
      </w:r>
    </w:p>
    <w:p w:rsidRPr="002B3017" w:rsidR="00A8347F" w:rsidP="00A8347F" w:rsidRDefault="00A8347F" w14:paraId="53483D8B" w14:textId="77777777">
      <w:pPr>
        <w:ind w:left="567"/>
        <w:jc w:val="both"/>
        <w:rPr>
          <w:color w:val="000000"/>
          <w:sz w:val="22"/>
          <w:szCs w:val="22"/>
          <w:lang w:bidi="sa-IN"/>
        </w:rPr>
      </w:pPr>
    </w:p>
    <w:p w:rsidRPr="002B3017" w:rsidR="00ED204F" w:rsidP="00327085" w:rsidRDefault="00ED204F" w14:paraId="156DDE9B" w14:textId="4961A6C1">
      <w:pPr>
        <w:numPr>
          <w:ilvl w:val="0"/>
          <w:numId w:val="5"/>
        </w:numPr>
        <w:tabs>
          <w:tab w:val="clear" w:pos="1080"/>
          <w:tab w:val="num" w:pos="567"/>
        </w:tabs>
        <w:ind w:left="567" w:hanging="567"/>
        <w:jc w:val="both"/>
        <w:rPr>
          <w:color w:val="000000"/>
          <w:sz w:val="22"/>
          <w:szCs w:val="22"/>
          <w:lang w:bidi="sa-IN"/>
        </w:rPr>
      </w:pPr>
      <w:r w:rsidRPr="5048659C" w:rsidR="00ED204F">
        <w:rPr>
          <w:b w:val="1"/>
          <w:bCs w:val="1"/>
          <w:color w:val="000000" w:themeColor="text1" w:themeTint="FF" w:themeShade="FF"/>
          <w:sz w:val="22"/>
          <w:szCs w:val="22"/>
          <w:lang w:bidi="sa-IN"/>
        </w:rPr>
        <w:t>Nezapomeň dát o sobě vědět. </w:t>
      </w:r>
      <w:r w:rsidRPr="5048659C" w:rsidR="00ED204F">
        <w:rPr>
          <w:color w:val="000000" w:themeColor="text1" w:themeTint="FF" w:themeShade="FF"/>
          <w:sz w:val="22"/>
          <w:szCs w:val="22"/>
          <w:lang w:bidi="sa-IN"/>
        </w:rPr>
        <w:t xml:space="preserve">Nepřítomné žáky hlásí vyučujícímu na začátku každé hodiny </w:t>
      </w:r>
      <w:r w:rsidRPr="5048659C" w:rsidR="39F79D7F">
        <w:rPr>
          <w:color w:val="000000" w:themeColor="text1" w:themeTint="FF" w:themeShade="FF"/>
          <w:sz w:val="22"/>
          <w:szCs w:val="22"/>
          <w:lang w:bidi="sa-IN"/>
        </w:rPr>
        <w:t xml:space="preserve">pořádková </w:t>
      </w:r>
      <w:r w:rsidRPr="5048659C" w:rsidR="00ED204F">
        <w:rPr>
          <w:color w:val="000000" w:themeColor="text1" w:themeTint="FF" w:themeShade="FF"/>
          <w:sz w:val="22"/>
          <w:szCs w:val="22"/>
          <w:lang w:bidi="sa-IN"/>
        </w:rPr>
        <w:t>služba</w:t>
      </w:r>
      <w:r w:rsidRPr="5048659C" w:rsidR="00ED204F">
        <w:rPr>
          <w:color w:val="000000" w:themeColor="text1" w:themeTint="FF" w:themeShade="FF"/>
          <w:sz w:val="22"/>
          <w:szCs w:val="22"/>
          <w:lang w:bidi="sa-IN"/>
        </w:rPr>
        <w:t xml:space="preserve">. Pokud budeš svoji nepřítomnost znát předem, požádají o Tvé uvolnění z vyučování rodiče. </w:t>
      </w:r>
      <w:r w:rsidRPr="5048659C" w:rsidR="00412164">
        <w:rPr>
          <w:color w:val="000000" w:themeColor="text1" w:themeTint="FF" w:themeShade="FF"/>
          <w:sz w:val="22"/>
          <w:szCs w:val="22"/>
          <w:lang w:bidi="sa-IN"/>
        </w:rPr>
        <w:t>Nepřítomnost v průběhu dne</w:t>
      </w:r>
      <w:r w:rsidRPr="5048659C" w:rsidR="00ED204F">
        <w:rPr>
          <w:color w:val="000000" w:themeColor="text1" w:themeTint="FF" w:themeShade="FF"/>
          <w:sz w:val="22"/>
          <w:szCs w:val="22"/>
          <w:lang w:bidi="sa-IN"/>
        </w:rPr>
        <w:t xml:space="preserve"> povoluje příslušný vyučující, </w:t>
      </w:r>
      <w:r w:rsidRPr="5048659C" w:rsidR="00412164">
        <w:rPr>
          <w:color w:val="000000" w:themeColor="text1" w:themeTint="FF" w:themeShade="FF"/>
          <w:sz w:val="22"/>
          <w:szCs w:val="22"/>
          <w:lang w:bidi="sa-IN"/>
        </w:rPr>
        <w:t xml:space="preserve">jednodenní či </w:t>
      </w:r>
      <w:r w:rsidRPr="5048659C" w:rsidR="00ED204F">
        <w:rPr>
          <w:color w:val="000000" w:themeColor="text1" w:themeTint="FF" w:themeShade="FF"/>
          <w:sz w:val="22"/>
          <w:szCs w:val="22"/>
          <w:lang w:bidi="sa-IN"/>
        </w:rPr>
        <w:t>dvoudenní nepřítomnost třídní učitel, o povolení delší nepřítomnosti je nutno žádat ředitele školy</w:t>
      </w:r>
      <w:r w:rsidRPr="5048659C" w:rsidR="00866072">
        <w:rPr>
          <w:color w:val="000000" w:themeColor="text1" w:themeTint="FF" w:themeShade="FF"/>
          <w:sz w:val="22"/>
          <w:szCs w:val="22"/>
          <w:lang w:bidi="sa-IN"/>
        </w:rPr>
        <w:t xml:space="preserve"> přímo či prostřednictvím třídního učitele</w:t>
      </w:r>
      <w:r w:rsidRPr="5048659C" w:rsidR="00ED204F">
        <w:rPr>
          <w:color w:val="000000" w:themeColor="text1" w:themeTint="FF" w:themeShade="FF"/>
          <w:sz w:val="22"/>
          <w:szCs w:val="22"/>
          <w:lang w:bidi="sa-IN"/>
        </w:rPr>
        <w:t>. Uvolnění z jednotlivých hodin poskytnou učitelé na základě písemné žádosti rodičů. Ze školní budovy odcházíš se souhlasem třídního učitele. V případě nepřítomnosti třídního učitele uvolňuje žáky učitel pověřený zastupováním. Pokud není Tvá nepřítomnost předem známa, omlouvají ji Tví rodiče telefonicky, osobně nebo písemně do</w:t>
      </w:r>
      <w:r w:rsidRPr="5048659C" w:rsidR="2323947A">
        <w:rPr>
          <w:color w:val="000000" w:themeColor="text1" w:themeTint="FF" w:themeShade="FF"/>
          <w:sz w:val="22"/>
          <w:szCs w:val="22"/>
          <w:lang w:bidi="sa-IN"/>
        </w:rPr>
        <w:t xml:space="preserve"> </w:t>
      </w:r>
      <w:r w:rsidRPr="5048659C" w:rsidR="002C0F1C">
        <w:rPr>
          <w:color w:val="000000" w:themeColor="text1" w:themeTint="FF" w:themeShade="FF"/>
          <w:sz w:val="22"/>
          <w:szCs w:val="22"/>
          <w:lang w:bidi="sa-IN"/>
        </w:rPr>
        <w:t>3 kalendářních dnů</w:t>
      </w:r>
      <w:r w:rsidRPr="5048659C" w:rsidR="00ED204F">
        <w:rPr>
          <w:color w:val="000000" w:themeColor="text1" w:themeTint="FF" w:themeShade="FF"/>
          <w:sz w:val="22"/>
          <w:szCs w:val="22"/>
          <w:lang w:bidi="sa-IN"/>
        </w:rPr>
        <w:t xml:space="preserve"> od začátku absence</w:t>
      </w:r>
      <w:r w:rsidRPr="5048659C" w:rsidR="004448BD">
        <w:rPr>
          <w:color w:val="000000" w:themeColor="text1" w:themeTint="FF" w:themeShade="FF"/>
          <w:sz w:val="22"/>
          <w:szCs w:val="22"/>
          <w:lang w:bidi="sa-IN"/>
        </w:rPr>
        <w:t xml:space="preserve">, a </w:t>
      </w:r>
      <w:r w:rsidRPr="5048659C" w:rsidR="00CB7C38">
        <w:rPr>
          <w:color w:val="000000" w:themeColor="text1" w:themeTint="FF" w:themeShade="FF"/>
          <w:sz w:val="22"/>
          <w:szCs w:val="22"/>
          <w:lang w:bidi="sa-IN"/>
        </w:rPr>
        <w:t xml:space="preserve">pokud </w:t>
      </w:r>
      <w:r w:rsidRPr="5048659C" w:rsidR="005E3364">
        <w:rPr>
          <w:color w:val="000000" w:themeColor="text1" w:themeTint="FF" w:themeShade="FF"/>
          <w:sz w:val="22"/>
          <w:szCs w:val="22"/>
          <w:lang w:bidi="sa-IN"/>
        </w:rPr>
        <w:t xml:space="preserve">není </w:t>
      </w:r>
      <w:r w:rsidRPr="5048659C" w:rsidR="008A53EC">
        <w:rPr>
          <w:color w:val="000000" w:themeColor="text1" w:themeTint="FF" w:themeShade="FF"/>
          <w:sz w:val="22"/>
          <w:szCs w:val="22"/>
          <w:lang w:bidi="sa-IN"/>
        </w:rPr>
        <w:t xml:space="preserve">úvodní </w:t>
      </w:r>
      <w:r w:rsidRPr="5048659C" w:rsidR="005E3364">
        <w:rPr>
          <w:color w:val="000000" w:themeColor="text1" w:themeTint="FF" w:themeShade="FF"/>
          <w:sz w:val="22"/>
          <w:szCs w:val="22"/>
          <w:lang w:bidi="sa-IN"/>
        </w:rPr>
        <w:t xml:space="preserve">omluvenka písemná s přesně stanoveným trváním </w:t>
      </w:r>
      <w:r w:rsidRPr="5048659C" w:rsidR="00C4072D">
        <w:rPr>
          <w:color w:val="000000" w:themeColor="text1" w:themeTint="FF" w:themeShade="FF"/>
          <w:sz w:val="22"/>
          <w:szCs w:val="22"/>
          <w:lang w:bidi="sa-IN"/>
        </w:rPr>
        <w:t xml:space="preserve">a důvodem </w:t>
      </w:r>
      <w:r w:rsidRPr="5048659C" w:rsidR="005E3364">
        <w:rPr>
          <w:color w:val="000000" w:themeColor="text1" w:themeTint="FF" w:themeShade="FF"/>
          <w:sz w:val="22"/>
          <w:szCs w:val="22"/>
          <w:lang w:bidi="sa-IN"/>
        </w:rPr>
        <w:t xml:space="preserve">absence, tak </w:t>
      </w:r>
      <w:r w:rsidRPr="5048659C" w:rsidR="007B3EF5">
        <w:rPr>
          <w:color w:val="000000" w:themeColor="text1" w:themeTint="FF" w:themeShade="FF"/>
          <w:sz w:val="22"/>
          <w:szCs w:val="22"/>
          <w:lang w:bidi="sa-IN"/>
        </w:rPr>
        <w:t xml:space="preserve">ještě písemně </w:t>
      </w:r>
      <w:r w:rsidRPr="5048659C" w:rsidR="00033685">
        <w:rPr>
          <w:color w:val="000000" w:themeColor="text1" w:themeTint="FF" w:themeShade="FF"/>
          <w:sz w:val="22"/>
          <w:szCs w:val="22"/>
          <w:lang w:bidi="sa-IN"/>
        </w:rPr>
        <w:t xml:space="preserve">do 7 kalendářních dnů </w:t>
      </w:r>
      <w:r w:rsidRPr="5048659C" w:rsidR="007B3EF5">
        <w:rPr>
          <w:color w:val="000000" w:themeColor="text1" w:themeTint="FF" w:themeShade="FF"/>
          <w:sz w:val="22"/>
          <w:szCs w:val="22"/>
          <w:lang w:bidi="sa-IN"/>
        </w:rPr>
        <w:t>po ukončení absence</w:t>
      </w:r>
      <w:r w:rsidRPr="5048659C" w:rsidR="00033685">
        <w:rPr>
          <w:color w:val="000000" w:themeColor="text1" w:themeTint="FF" w:themeShade="FF"/>
          <w:sz w:val="22"/>
          <w:szCs w:val="22"/>
          <w:lang w:bidi="sa-IN"/>
        </w:rPr>
        <w:t xml:space="preserve">. V případě nedodržení této lhůty se </w:t>
      </w:r>
      <w:r w:rsidRPr="5048659C" w:rsidR="00702A5D">
        <w:rPr>
          <w:color w:val="000000" w:themeColor="text1" w:themeTint="FF" w:themeShade="FF"/>
          <w:sz w:val="22"/>
          <w:szCs w:val="22"/>
          <w:lang w:bidi="sa-IN"/>
        </w:rPr>
        <w:t>nepřítomnost považuje za neomluvenou.</w:t>
      </w:r>
      <w:r w:rsidRPr="5048659C" w:rsidR="00ED204F">
        <w:rPr>
          <w:color w:val="000000" w:themeColor="text1" w:themeTint="FF" w:themeShade="FF"/>
          <w:sz w:val="22"/>
          <w:szCs w:val="22"/>
          <w:lang w:bidi="sa-IN"/>
        </w:rPr>
        <w:t xml:space="preserve"> Třídní učitel má právo vyžádat si </w:t>
      </w:r>
      <w:r w:rsidRPr="5048659C" w:rsidR="00936CA9">
        <w:rPr>
          <w:color w:val="000000" w:themeColor="text1" w:themeTint="FF" w:themeShade="FF"/>
          <w:sz w:val="22"/>
          <w:szCs w:val="22"/>
          <w:lang w:bidi="sa-IN"/>
        </w:rPr>
        <w:t xml:space="preserve">v případě častých a dlouhodobých absencí </w:t>
      </w:r>
      <w:r w:rsidRPr="5048659C" w:rsidR="00ED204F">
        <w:rPr>
          <w:color w:val="000000" w:themeColor="text1" w:themeTint="FF" w:themeShade="FF"/>
          <w:sz w:val="22"/>
          <w:szCs w:val="22"/>
          <w:lang w:bidi="sa-IN"/>
        </w:rPr>
        <w:t>od zákonných zástupců žáka doložení nepřítomnosti (například písemné potvrzení lékaře).</w:t>
      </w:r>
    </w:p>
    <w:p w:rsidRPr="002B3017" w:rsidR="00ED204F" w:rsidP="00ED204F" w:rsidRDefault="00ED204F" w14:paraId="3301A35F" w14:textId="77777777">
      <w:pPr>
        <w:rPr>
          <w:b/>
          <w:bCs/>
          <w:color w:val="000000"/>
          <w:sz w:val="22"/>
          <w:szCs w:val="22"/>
          <w:lang w:bidi="sa-IN"/>
        </w:rPr>
      </w:pPr>
    </w:p>
    <w:p w:rsidRPr="002B3017" w:rsidR="00ED204F" w:rsidP="00327085" w:rsidRDefault="00ED204F" w14:paraId="60E53CCA" w14:textId="0AE892AE">
      <w:pPr>
        <w:numPr>
          <w:ilvl w:val="0"/>
          <w:numId w:val="5"/>
        </w:numPr>
        <w:tabs>
          <w:tab w:val="clear" w:pos="1080"/>
          <w:tab w:val="num" w:pos="567"/>
        </w:tabs>
        <w:ind w:left="567" w:hanging="567"/>
        <w:jc w:val="both"/>
        <w:rPr>
          <w:color w:val="000000"/>
          <w:sz w:val="22"/>
          <w:szCs w:val="22"/>
          <w:lang w:bidi="sa-IN"/>
        </w:rPr>
      </w:pPr>
      <w:r w:rsidRPr="5048659C" w:rsidR="00ED204F">
        <w:rPr>
          <w:b w:val="1"/>
          <w:bCs w:val="1"/>
          <w:color w:val="000000" w:themeColor="text1" w:themeTint="FF" w:themeShade="FF"/>
          <w:sz w:val="22"/>
          <w:szCs w:val="22"/>
          <w:lang w:bidi="sa-IN"/>
        </w:rPr>
        <w:t>Dbej o bezpečnost a předcházej úrazům. STOP návykovým látkám! </w:t>
      </w:r>
      <w:r w:rsidRPr="5048659C" w:rsidR="00ED204F">
        <w:rPr>
          <w:color w:val="000000" w:themeColor="text1" w:themeTint="FF" w:themeShade="FF"/>
          <w:sz w:val="22"/>
          <w:szCs w:val="22"/>
          <w:lang w:bidi="sa-IN"/>
        </w:rPr>
        <w:t xml:space="preserve">Šetříš zařízení školy a neprodleně hlásíš zaměstnanci školy zjištěné poškození nebo zničení věcí, které jsou majetkem školy, závady na osvětlení, bezpečnostním značení, vodovodním rozvodu a elektroinstalaci. Bez svolení učitele neotvíráš okna, nemanipuluješ se žaluziemi, audiovizuálními a dalšími pomůckami ve třídě a učebnách. Řídíš se řády učeben. Třídu větráš </w:t>
      </w:r>
      <w:r w:rsidRPr="5048659C" w:rsidR="00603725">
        <w:rPr>
          <w:color w:val="000000" w:themeColor="text1" w:themeTint="FF" w:themeShade="FF"/>
          <w:sz w:val="22"/>
          <w:szCs w:val="22"/>
          <w:lang w:bidi="sa-IN"/>
        </w:rPr>
        <w:t xml:space="preserve">s okny otevřenými dokořán </w:t>
      </w:r>
      <w:r w:rsidRPr="5048659C" w:rsidR="00ED204F">
        <w:rPr>
          <w:color w:val="000000" w:themeColor="text1" w:themeTint="FF" w:themeShade="FF"/>
          <w:sz w:val="22"/>
          <w:szCs w:val="22"/>
          <w:lang w:bidi="sa-IN"/>
        </w:rPr>
        <w:t>pouze za přítomnosti vyučujícího</w:t>
      </w:r>
      <w:r w:rsidRPr="5048659C" w:rsidR="002C19C8">
        <w:rPr>
          <w:color w:val="000000" w:themeColor="text1" w:themeTint="FF" w:themeShade="FF"/>
          <w:sz w:val="22"/>
          <w:szCs w:val="22"/>
          <w:lang w:bidi="sa-IN"/>
        </w:rPr>
        <w:t xml:space="preserve"> či dohledu</w:t>
      </w:r>
      <w:r w:rsidRPr="5048659C" w:rsidR="00ED204F">
        <w:rPr>
          <w:color w:val="000000" w:themeColor="text1" w:themeTint="FF" w:themeShade="FF"/>
          <w:sz w:val="22"/>
          <w:szCs w:val="22"/>
          <w:lang w:bidi="sa-IN"/>
        </w:rPr>
        <w:t xml:space="preserve">. Před akcemi mimo školu a před zahájením odborného vyučování budeš poučen o bezpečnosti a hygieně. Při odborné výuce zachováš vždy příslušné bezpečnostní předpisy. Při pobytu ve škole se chovej tak, abys neohrozil zdraví svoje ani svých spolužáků, či jiných osob. Každý úraz, poranění či nehodu, k níž dojde, ihned ohlas zaměstnanci školy. Do školy nesmíš přinášet ani je zde nabízet či užívat alkoholické nápoje, tabákové výrobky a ostatní návykové látky, a to i v areálu školy či mimo něj na školních akcích. </w:t>
      </w:r>
      <w:r w:rsidRPr="5048659C" w:rsidR="00FC569E">
        <w:rPr>
          <w:color w:val="000000" w:themeColor="text1" w:themeTint="FF" w:themeShade="FF"/>
          <w:sz w:val="22"/>
          <w:szCs w:val="22"/>
          <w:lang w:bidi="sa-IN"/>
        </w:rPr>
        <w:t xml:space="preserve">Dále nesmíš do areálu školy ani na školní akce přinášet ani zde </w:t>
      </w:r>
      <w:r w:rsidRPr="5048659C" w:rsidR="00DC0224">
        <w:rPr>
          <w:color w:val="000000" w:themeColor="text1" w:themeTint="FF" w:themeShade="FF"/>
          <w:sz w:val="22"/>
          <w:szCs w:val="22"/>
          <w:lang w:bidi="sa-IN"/>
        </w:rPr>
        <w:t xml:space="preserve">nabízet či bez dovolení užívat energetické nápoje </w:t>
      </w:r>
      <w:r w:rsidRPr="5048659C" w:rsidR="2325B343">
        <w:rPr>
          <w:color w:val="000000" w:themeColor="text1" w:themeTint="FF" w:themeShade="FF"/>
          <w:sz w:val="22"/>
          <w:szCs w:val="22"/>
          <w:lang w:bidi="sa-IN"/>
        </w:rPr>
        <w:t>a</w:t>
      </w:r>
      <w:r w:rsidRPr="5048659C" w:rsidR="00DC0224">
        <w:rPr>
          <w:color w:val="000000" w:themeColor="text1" w:themeTint="FF" w:themeShade="FF"/>
          <w:sz w:val="22"/>
          <w:szCs w:val="22"/>
          <w:lang w:bidi="sa-IN"/>
        </w:rPr>
        <w:t xml:space="preserve"> </w:t>
      </w:r>
      <w:r w:rsidRPr="5048659C" w:rsidR="00DC0224">
        <w:rPr>
          <w:color w:val="000000" w:themeColor="text1" w:themeTint="FF" w:themeShade="FF"/>
          <w:sz w:val="22"/>
          <w:szCs w:val="22"/>
          <w:lang w:bidi="sa-IN"/>
        </w:rPr>
        <w:t>nápoje s obsahem kofeinu</w:t>
      </w:r>
      <w:r w:rsidRPr="5048659C" w:rsidR="000C2356">
        <w:rPr>
          <w:color w:val="000000" w:themeColor="text1" w:themeTint="FF" w:themeShade="FF"/>
          <w:sz w:val="22"/>
          <w:szCs w:val="22"/>
          <w:lang w:bidi="sa-IN"/>
        </w:rPr>
        <w:t xml:space="preserve">. V případě neuposlechnutí musíš zakázané látky okamžitě odevzdat. </w:t>
      </w:r>
      <w:r w:rsidRPr="5048659C" w:rsidR="00ED204F">
        <w:rPr>
          <w:color w:val="000000" w:themeColor="text1" w:themeTint="FF" w:themeShade="FF"/>
          <w:sz w:val="22"/>
          <w:szCs w:val="22"/>
          <w:lang w:bidi="sa-IN"/>
        </w:rPr>
        <w:t>Do školy nesmíš rovněž nosit nebezpečné předměty ani předměty, které mohou způsobit zranění.</w:t>
      </w:r>
    </w:p>
    <w:p w:rsidRPr="002B3017" w:rsidR="00ED204F" w:rsidP="00ED204F" w:rsidRDefault="00ED204F" w14:paraId="555A03F2" w14:textId="77777777">
      <w:pPr>
        <w:rPr>
          <w:b/>
          <w:bCs/>
          <w:color w:val="000000"/>
          <w:sz w:val="22"/>
          <w:szCs w:val="22"/>
          <w:lang w:bidi="sa-IN"/>
        </w:rPr>
      </w:pPr>
    </w:p>
    <w:p w:rsidR="00ED204F" w:rsidP="00327085" w:rsidRDefault="00ED204F" w14:paraId="795650B3" w14:textId="77777777">
      <w:pPr>
        <w:numPr>
          <w:ilvl w:val="0"/>
          <w:numId w:val="5"/>
        </w:numPr>
        <w:tabs>
          <w:tab w:val="clear" w:pos="1080"/>
          <w:tab w:val="num" w:pos="567"/>
        </w:tabs>
        <w:ind w:left="567" w:hanging="567"/>
        <w:jc w:val="both"/>
        <w:rPr>
          <w:color w:val="000000"/>
          <w:sz w:val="22"/>
          <w:szCs w:val="22"/>
          <w:lang w:bidi="sa-IN"/>
        </w:rPr>
      </w:pPr>
      <w:r w:rsidRPr="002B3017">
        <w:rPr>
          <w:b/>
          <w:bCs/>
          <w:color w:val="000000"/>
          <w:sz w:val="22"/>
          <w:szCs w:val="22"/>
          <w:lang w:bidi="sa-IN"/>
        </w:rPr>
        <w:t xml:space="preserve">Dodržuj školní řád. </w:t>
      </w:r>
      <w:r w:rsidRPr="002B3017">
        <w:rPr>
          <w:color w:val="000000"/>
          <w:sz w:val="22"/>
          <w:szCs w:val="22"/>
          <w:lang w:bidi="sa-IN"/>
        </w:rPr>
        <w:t>Vážná a opakovaná porušení tohoto řádu ze strany žáka jsou důvodem pro kázeňské opatření, svolání výchovné komise s rodiči žáka a případně zahájení jednání o jeho další školní docházce s rodiči nebo s institucemi, ke kterým má škola oznamovací povinnost.</w:t>
      </w:r>
    </w:p>
    <w:p w:rsidR="00ED204F" w:rsidP="00ED204F" w:rsidRDefault="00ED204F" w14:paraId="7F62D18B" w14:textId="77777777">
      <w:pPr>
        <w:jc w:val="both"/>
        <w:rPr>
          <w:color w:val="000000"/>
          <w:sz w:val="22"/>
          <w:szCs w:val="22"/>
          <w:lang w:bidi="sa-IN"/>
        </w:rPr>
      </w:pPr>
    </w:p>
    <w:p w:rsidR="00ED204F" w:rsidP="00327085" w:rsidRDefault="00ED204F" w14:paraId="0D0DBEB4" w14:textId="3D8E49E9">
      <w:pPr>
        <w:numPr>
          <w:ilvl w:val="0"/>
          <w:numId w:val="5"/>
        </w:numPr>
        <w:tabs>
          <w:tab w:val="clear" w:pos="1080"/>
          <w:tab w:val="num" w:pos="567"/>
        </w:tabs>
        <w:ind w:left="567" w:hanging="567"/>
        <w:jc w:val="both"/>
        <w:rPr>
          <w:color w:val="000000"/>
          <w:sz w:val="22"/>
          <w:szCs w:val="22"/>
          <w:lang w:bidi="sa-IN"/>
        </w:rPr>
      </w:pPr>
      <w:r w:rsidRPr="6399AA77">
        <w:rPr>
          <w:b/>
          <w:bCs/>
          <w:color w:val="000000" w:themeColor="text1"/>
          <w:sz w:val="22"/>
          <w:szCs w:val="22"/>
          <w:lang w:bidi="sa-IN"/>
        </w:rPr>
        <w:t>Mobilní telefon</w:t>
      </w:r>
      <w:r w:rsidRPr="6399AA77" w:rsidR="00046EFE">
        <w:rPr>
          <w:b/>
          <w:bCs/>
          <w:color w:val="000000" w:themeColor="text1"/>
          <w:sz w:val="22"/>
          <w:szCs w:val="22"/>
          <w:lang w:bidi="sa-IN"/>
        </w:rPr>
        <w:t>y</w:t>
      </w:r>
      <w:r w:rsidRPr="6399AA77" w:rsidR="00911A41">
        <w:rPr>
          <w:b/>
          <w:bCs/>
          <w:color w:val="000000" w:themeColor="text1"/>
          <w:sz w:val="22"/>
          <w:szCs w:val="22"/>
          <w:lang w:bidi="sa-IN"/>
        </w:rPr>
        <w:t>, přehrávače, digitální fotoaparáty a podobná spotřební elektronika</w:t>
      </w:r>
      <w:r w:rsidRPr="6399AA77">
        <w:rPr>
          <w:b/>
          <w:bCs/>
          <w:color w:val="000000" w:themeColor="text1"/>
          <w:sz w:val="22"/>
          <w:szCs w:val="22"/>
          <w:lang w:bidi="sa-IN"/>
        </w:rPr>
        <w:t>.</w:t>
      </w:r>
      <w:r w:rsidRPr="6399AA77" w:rsidR="5A113803">
        <w:rPr>
          <w:b/>
          <w:bCs/>
          <w:color w:val="000000" w:themeColor="text1"/>
          <w:sz w:val="22"/>
          <w:szCs w:val="22"/>
          <w:lang w:bidi="sa-IN"/>
        </w:rPr>
        <w:t xml:space="preserve"> </w:t>
      </w:r>
      <w:r w:rsidRPr="6399AA77" w:rsidR="00744A93">
        <w:rPr>
          <w:color w:val="000000" w:themeColor="text1"/>
          <w:sz w:val="22"/>
          <w:szCs w:val="22"/>
          <w:lang w:bidi="sa-IN"/>
        </w:rPr>
        <w:t xml:space="preserve">Mobilní telefon </w:t>
      </w:r>
      <w:r w:rsidRPr="6399AA77" w:rsidR="000E2FC2">
        <w:rPr>
          <w:color w:val="000000" w:themeColor="text1"/>
          <w:sz w:val="22"/>
          <w:szCs w:val="22"/>
          <w:lang w:bidi="sa-IN"/>
        </w:rPr>
        <w:t>můžeš mít u sebe</w:t>
      </w:r>
      <w:r w:rsidRPr="6399AA77" w:rsidR="00DF5EA5">
        <w:rPr>
          <w:color w:val="000000" w:themeColor="text1"/>
          <w:sz w:val="22"/>
          <w:szCs w:val="22"/>
          <w:lang w:bidi="sa-IN"/>
        </w:rPr>
        <w:t xml:space="preserve"> jen s dovolením třídního </w:t>
      </w:r>
      <w:r w:rsidR="00AF2208">
        <w:rPr>
          <w:color w:val="000000" w:themeColor="text1"/>
          <w:sz w:val="22"/>
          <w:szCs w:val="22"/>
          <w:lang w:bidi="sa-IN"/>
        </w:rPr>
        <w:t xml:space="preserve">učitele </w:t>
      </w:r>
      <w:r w:rsidR="009F3DA8">
        <w:rPr>
          <w:color w:val="000000" w:themeColor="text1"/>
          <w:sz w:val="22"/>
          <w:szCs w:val="22"/>
          <w:lang w:bidi="sa-IN"/>
        </w:rPr>
        <w:t>a</w:t>
      </w:r>
      <w:r w:rsidR="00AF2208">
        <w:rPr>
          <w:color w:val="000000" w:themeColor="text1"/>
          <w:sz w:val="22"/>
          <w:szCs w:val="22"/>
          <w:lang w:bidi="sa-IN"/>
        </w:rPr>
        <w:t xml:space="preserve"> </w:t>
      </w:r>
      <w:r w:rsidR="00A3332C">
        <w:rPr>
          <w:color w:val="000000" w:themeColor="text1"/>
          <w:sz w:val="22"/>
          <w:szCs w:val="22"/>
          <w:lang w:bidi="sa-IN"/>
        </w:rPr>
        <w:t>dalších pracovníků školy</w:t>
      </w:r>
      <w:r w:rsidRPr="6399AA77" w:rsidR="00DF5EA5">
        <w:rPr>
          <w:color w:val="000000" w:themeColor="text1"/>
          <w:sz w:val="22"/>
          <w:szCs w:val="22"/>
          <w:lang w:bidi="sa-IN"/>
        </w:rPr>
        <w:t xml:space="preserve">, v opačném případě musí být uložen </w:t>
      </w:r>
      <w:r w:rsidRPr="6399AA77" w:rsidR="000E2FC2">
        <w:rPr>
          <w:color w:val="000000" w:themeColor="text1"/>
          <w:sz w:val="22"/>
          <w:szCs w:val="22"/>
          <w:lang w:bidi="sa-IN"/>
        </w:rPr>
        <w:t xml:space="preserve">v šatní skříňce. Během vyučovacích hodin smíš mobil použít pouze tehdy, pokud tě k tomu vyzve učitel. </w:t>
      </w:r>
      <w:r w:rsidRPr="6399AA77" w:rsidR="00717804">
        <w:rPr>
          <w:color w:val="000000" w:themeColor="text1"/>
          <w:sz w:val="22"/>
          <w:szCs w:val="22"/>
          <w:lang w:bidi="sa-IN"/>
        </w:rPr>
        <w:t xml:space="preserve">Pokud k tomu učitel v průběhu vyučovací hodiny vyzve, položíš telefon na katedru </w:t>
      </w:r>
      <w:r w:rsidRPr="6399AA77" w:rsidR="007F769A">
        <w:rPr>
          <w:color w:val="000000" w:themeColor="text1"/>
          <w:sz w:val="22"/>
          <w:szCs w:val="22"/>
          <w:lang w:bidi="sa-IN"/>
        </w:rPr>
        <w:t>či jiné</w:t>
      </w:r>
      <w:r w:rsidRPr="6399AA77" w:rsidR="00A50273">
        <w:rPr>
          <w:color w:val="000000" w:themeColor="text1"/>
          <w:sz w:val="22"/>
          <w:szCs w:val="22"/>
          <w:lang w:bidi="sa-IN"/>
        </w:rPr>
        <w:t xml:space="preserve"> učitelem</w:t>
      </w:r>
      <w:r w:rsidRPr="6399AA77" w:rsidR="007F769A">
        <w:rPr>
          <w:color w:val="000000" w:themeColor="text1"/>
          <w:sz w:val="22"/>
          <w:szCs w:val="22"/>
          <w:lang w:bidi="sa-IN"/>
        </w:rPr>
        <w:t xml:space="preserve"> </w:t>
      </w:r>
      <w:r w:rsidRPr="6399AA77" w:rsidR="00087629">
        <w:rPr>
          <w:color w:val="000000" w:themeColor="text1"/>
          <w:sz w:val="22"/>
          <w:szCs w:val="22"/>
          <w:lang w:bidi="sa-IN"/>
        </w:rPr>
        <w:t>určené</w:t>
      </w:r>
      <w:r w:rsidR="004468CB">
        <w:rPr>
          <w:color w:val="000000" w:themeColor="text1"/>
          <w:sz w:val="22"/>
          <w:szCs w:val="22"/>
          <w:lang w:bidi="sa-IN"/>
        </w:rPr>
        <w:t xml:space="preserve"> </w:t>
      </w:r>
      <w:r w:rsidRPr="6399AA77" w:rsidR="00087629">
        <w:rPr>
          <w:color w:val="000000" w:themeColor="text1"/>
          <w:sz w:val="22"/>
          <w:szCs w:val="22"/>
          <w:lang w:bidi="sa-IN"/>
        </w:rPr>
        <w:t xml:space="preserve">viditelné místo ve třídě. </w:t>
      </w:r>
      <w:r w:rsidR="00DA3E6D">
        <w:rPr>
          <w:color w:val="000000" w:themeColor="text1"/>
          <w:sz w:val="22"/>
          <w:szCs w:val="22"/>
          <w:lang w:bidi="sa-IN"/>
        </w:rPr>
        <w:t xml:space="preserve">Za žádných okolností není přípustné </w:t>
      </w:r>
      <w:r w:rsidR="00B95254">
        <w:rPr>
          <w:color w:val="000000" w:themeColor="text1"/>
          <w:sz w:val="22"/>
          <w:szCs w:val="22"/>
          <w:lang w:bidi="sa-IN"/>
        </w:rPr>
        <w:t xml:space="preserve">pořizovat </w:t>
      </w:r>
      <w:r w:rsidR="001864A0">
        <w:rPr>
          <w:color w:val="000000" w:themeColor="text1"/>
          <w:sz w:val="22"/>
          <w:szCs w:val="22"/>
          <w:lang w:bidi="sa-IN"/>
        </w:rPr>
        <w:t xml:space="preserve">zvukové, obrazové ani kombinované </w:t>
      </w:r>
      <w:r w:rsidR="00B95254">
        <w:rPr>
          <w:color w:val="000000" w:themeColor="text1"/>
          <w:sz w:val="22"/>
          <w:szCs w:val="22"/>
          <w:lang w:bidi="sa-IN"/>
        </w:rPr>
        <w:t>záznamy</w:t>
      </w:r>
      <w:r w:rsidR="006B6D4A">
        <w:rPr>
          <w:color w:val="000000" w:themeColor="text1"/>
          <w:sz w:val="22"/>
          <w:szCs w:val="22"/>
          <w:lang w:bidi="sa-IN"/>
        </w:rPr>
        <w:t xml:space="preserve"> </w:t>
      </w:r>
      <w:r w:rsidR="001864A0">
        <w:rPr>
          <w:color w:val="000000" w:themeColor="text1"/>
          <w:sz w:val="22"/>
          <w:szCs w:val="22"/>
          <w:lang w:bidi="sa-IN"/>
        </w:rPr>
        <w:t>pracovníků školy či spolužáků bez jejich souhlasu</w:t>
      </w:r>
      <w:r w:rsidR="003736B0">
        <w:rPr>
          <w:color w:val="000000" w:themeColor="text1"/>
          <w:sz w:val="22"/>
          <w:szCs w:val="22"/>
          <w:lang w:bidi="sa-IN"/>
        </w:rPr>
        <w:t>, stejně tak není povoleno</w:t>
      </w:r>
      <w:r w:rsidR="00E33432">
        <w:rPr>
          <w:color w:val="000000" w:themeColor="text1"/>
          <w:sz w:val="22"/>
          <w:szCs w:val="22"/>
          <w:lang w:bidi="sa-IN"/>
        </w:rPr>
        <w:t xml:space="preserve"> </w:t>
      </w:r>
      <w:r w:rsidR="00A31913">
        <w:rPr>
          <w:color w:val="000000" w:themeColor="text1"/>
          <w:sz w:val="22"/>
          <w:szCs w:val="22"/>
          <w:lang w:bidi="sa-IN"/>
        </w:rPr>
        <w:t xml:space="preserve">cokoliv během pobytu ve škole </w:t>
      </w:r>
      <w:r w:rsidR="003736B0">
        <w:rPr>
          <w:color w:val="000000" w:themeColor="text1"/>
          <w:sz w:val="22"/>
          <w:szCs w:val="22"/>
          <w:lang w:bidi="sa-IN"/>
        </w:rPr>
        <w:t>a na školních akcích</w:t>
      </w:r>
      <w:r w:rsidR="00A31913">
        <w:rPr>
          <w:color w:val="000000" w:themeColor="text1"/>
          <w:sz w:val="22"/>
          <w:szCs w:val="22"/>
          <w:lang w:bidi="sa-IN"/>
        </w:rPr>
        <w:t xml:space="preserve"> živě vysílat</w:t>
      </w:r>
      <w:r w:rsidR="003736B0">
        <w:rPr>
          <w:color w:val="000000" w:themeColor="text1"/>
          <w:sz w:val="22"/>
          <w:szCs w:val="22"/>
          <w:lang w:bidi="sa-IN"/>
        </w:rPr>
        <w:t xml:space="preserve"> </w:t>
      </w:r>
      <w:r w:rsidR="00B51E91">
        <w:rPr>
          <w:color w:val="000000" w:themeColor="text1"/>
          <w:sz w:val="22"/>
          <w:szCs w:val="22"/>
          <w:lang w:bidi="sa-IN"/>
        </w:rPr>
        <w:t>na internetu</w:t>
      </w:r>
      <w:r w:rsidR="009D64EB">
        <w:rPr>
          <w:color w:val="000000" w:themeColor="text1"/>
          <w:sz w:val="22"/>
          <w:szCs w:val="22"/>
          <w:lang w:bidi="sa-IN"/>
        </w:rPr>
        <w:t xml:space="preserve"> – porušení tohoto nařízení, stejně jako opakované nedovolené použití mobilního telefonu, je považováno za hrubé porušení školního řádu.</w:t>
      </w:r>
      <w:r w:rsidR="00B95254">
        <w:rPr>
          <w:color w:val="000000" w:themeColor="text1"/>
          <w:sz w:val="22"/>
          <w:szCs w:val="22"/>
          <w:lang w:bidi="sa-IN"/>
        </w:rPr>
        <w:t xml:space="preserve"> </w:t>
      </w:r>
      <w:r w:rsidRPr="6399AA77" w:rsidR="00D803A5">
        <w:rPr>
          <w:color w:val="000000" w:themeColor="text1"/>
          <w:sz w:val="22"/>
          <w:szCs w:val="22"/>
          <w:lang w:bidi="sa-IN"/>
        </w:rPr>
        <w:t xml:space="preserve">Pokud potřebuješ během dne něco vyřídit rodičům, požádáš třídního učitele a on Ti jistě povolí </w:t>
      </w:r>
      <w:r w:rsidRPr="6399AA77" w:rsidR="00BC1B9F">
        <w:rPr>
          <w:color w:val="000000" w:themeColor="text1"/>
          <w:sz w:val="22"/>
          <w:szCs w:val="22"/>
          <w:lang w:bidi="sa-IN"/>
        </w:rPr>
        <w:t xml:space="preserve">použít </w:t>
      </w:r>
      <w:r w:rsidRPr="6399AA77" w:rsidR="00D803A5">
        <w:rPr>
          <w:color w:val="000000" w:themeColor="text1"/>
          <w:sz w:val="22"/>
          <w:szCs w:val="22"/>
          <w:lang w:bidi="sa-IN"/>
        </w:rPr>
        <w:t>mobilní telefon a zatelefonovat si. Rovněž tak můžeš využ</w:t>
      </w:r>
      <w:r w:rsidR="00284E74">
        <w:rPr>
          <w:color w:val="000000" w:themeColor="text1"/>
          <w:sz w:val="22"/>
          <w:szCs w:val="22"/>
          <w:lang w:bidi="sa-IN"/>
        </w:rPr>
        <w:t>í</w:t>
      </w:r>
      <w:r w:rsidRPr="6399AA77" w:rsidR="00D803A5">
        <w:rPr>
          <w:color w:val="000000" w:themeColor="text1"/>
          <w:sz w:val="22"/>
          <w:szCs w:val="22"/>
          <w:lang w:bidi="sa-IN"/>
        </w:rPr>
        <w:t>t pevnou linku v ředitelně školy.</w:t>
      </w:r>
      <w:r w:rsidRPr="6399AA77" w:rsidR="008725F6">
        <w:rPr>
          <w:color w:val="000000" w:themeColor="text1"/>
          <w:sz w:val="22"/>
          <w:szCs w:val="22"/>
          <w:lang w:bidi="sa-IN"/>
        </w:rPr>
        <w:t xml:space="preserve"> Stejně tak, pokud ti potřebují zavolat během dne rodiče, mohou použít pevnou linku do ředitelny</w:t>
      </w:r>
      <w:r w:rsidRPr="6399AA77" w:rsidR="00BC1B9F">
        <w:rPr>
          <w:color w:val="000000" w:themeColor="text1"/>
          <w:sz w:val="22"/>
          <w:szCs w:val="22"/>
          <w:lang w:bidi="sa-IN"/>
        </w:rPr>
        <w:t>, případně zavolat tvému třídnímu učiteli,</w:t>
      </w:r>
      <w:r w:rsidRPr="6399AA77" w:rsidR="008725F6">
        <w:rPr>
          <w:color w:val="000000" w:themeColor="text1"/>
          <w:sz w:val="22"/>
          <w:szCs w:val="22"/>
          <w:lang w:bidi="sa-IN"/>
        </w:rPr>
        <w:t xml:space="preserve"> a pedagogičtí pracovníci Ti informaci </w:t>
      </w:r>
      <w:r w:rsidRPr="6399AA77" w:rsidR="00A8347F">
        <w:rPr>
          <w:color w:val="000000" w:themeColor="text1"/>
          <w:sz w:val="22"/>
          <w:szCs w:val="22"/>
          <w:lang w:bidi="sa-IN"/>
        </w:rPr>
        <w:t xml:space="preserve">rádi </w:t>
      </w:r>
      <w:r w:rsidRPr="6399AA77" w:rsidR="008725F6">
        <w:rPr>
          <w:color w:val="000000" w:themeColor="text1"/>
          <w:sz w:val="22"/>
          <w:szCs w:val="22"/>
          <w:lang w:bidi="sa-IN"/>
        </w:rPr>
        <w:t xml:space="preserve">předají. </w:t>
      </w:r>
      <w:r w:rsidRPr="6399AA77" w:rsidR="00911A41">
        <w:rPr>
          <w:color w:val="000000" w:themeColor="text1"/>
          <w:sz w:val="22"/>
          <w:szCs w:val="22"/>
          <w:lang w:bidi="sa-IN"/>
        </w:rPr>
        <w:t>Různé přehrávače</w:t>
      </w:r>
      <w:r w:rsidRPr="6399AA77" w:rsidR="00A75CFD">
        <w:rPr>
          <w:color w:val="000000" w:themeColor="text1"/>
          <w:sz w:val="22"/>
          <w:szCs w:val="22"/>
          <w:lang w:bidi="sa-IN"/>
        </w:rPr>
        <w:t>,</w:t>
      </w:r>
      <w:r w:rsidRPr="6399AA77" w:rsidR="79D2864B">
        <w:rPr>
          <w:color w:val="000000" w:themeColor="text1"/>
          <w:sz w:val="22"/>
          <w:szCs w:val="22"/>
          <w:lang w:bidi="sa-IN"/>
        </w:rPr>
        <w:t xml:space="preserve"> </w:t>
      </w:r>
      <w:r w:rsidRPr="6399AA77" w:rsidR="00911A41">
        <w:rPr>
          <w:color w:val="000000" w:themeColor="text1"/>
          <w:sz w:val="22"/>
          <w:szCs w:val="22"/>
          <w:lang w:bidi="sa-IN"/>
        </w:rPr>
        <w:t>fotoaparáty</w:t>
      </w:r>
      <w:r w:rsidRPr="6399AA77" w:rsidR="00A8347F">
        <w:rPr>
          <w:color w:val="000000" w:themeColor="text1"/>
          <w:sz w:val="22"/>
          <w:szCs w:val="22"/>
          <w:lang w:bidi="sa-IN"/>
        </w:rPr>
        <w:t xml:space="preserve"> a ostatní spotřební elektronika</w:t>
      </w:r>
      <w:r w:rsidRPr="6399AA77" w:rsidR="00911A41">
        <w:rPr>
          <w:color w:val="000000" w:themeColor="text1"/>
          <w:sz w:val="22"/>
          <w:szCs w:val="22"/>
          <w:lang w:bidi="sa-IN"/>
        </w:rPr>
        <w:t xml:space="preserve"> do školy nepatří vůbec</w:t>
      </w:r>
      <w:r w:rsidRPr="6399AA77" w:rsidR="00A75CFD">
        <w:rPr>
          <w:color w:val="000000" w:themeColor="text1"/>
          <w:sz w:val="22"/>
          <w:szCs w:val="22"/>
          <w:lang w:bidi="sa-IN"/>
        </w:rPr>
        <w:t xml:space="preserve">, musí být </w:t>
      </w:r>
      <w:r w:rsidR="00537E97">
        <w:rPr>
          <w:color w:val="000000" w:themeColor="text1"/>
          <w:sz w:val="22"/>
          <w:szCs w:val="22"/>
          <w:lang w:bidi="sa-IN"/>
        </w:rPr>
        <w:t>uložena</w:t>
      </w:r>
      <w:r w:rsidRPr="6399AA77" w:rsidR="00537E97">
        <w:rPr>
          <w:color w:val="000000" w:themeColor="text1"/>
          <w:sz w:val="22"/>
          <w:szCs w:val="22"/>
          <w:lang w:bidi="sa-IN"/>
        </w:rPr>
        <w:t xml:space="preserve"> </w:t>
      </w:r>
      <w:r w:rsidRPr="6399AA77" w:rsidR="00A75CFD">
        <w:rPr>
          <w:color w:val="000000" w:themeColor="text1"/>
          <w:sz w:val="22"/>
          <w:szCs w:val="22"/>
          <w:lang w:bidi="sa-IN"/>
        </w:rPr>
        <w:t xml:space="preserve">v šatní skříňce a </w:t>
      </w:r>
      <w:r w:rsidR="00537E97">
        <w:rPr>
          <w:color w:val="000000" w:themeColor="text1"/>
          <w:sz w:val="22"/>
          <w:szCs w:val="22"/>
          <w:lang w:bidi="sa-IN"/>
        </w:rPr>
        <w:t>použita</w:t>
      </w:r>
      <w:r w:rsidRPr="6399AA77" w:rsidR="00537E97">
        <w:rPr>
          <w:color w:val="000000" w:themeColor="text1"/>
          <w:sz w:val="22"/>
          <w:szCs w:val="22"/>
          <w:lang w:bidi="sa-IN"/>
        </w:rPr>
        <w:t xml:space="preserve"> </w:t>
      </w:r>
      <w:r w:rsidRPr="6399AA77" w:rsidR="00A75CFD">
        <w:rPr>
          <w:color w:val="000000" w:themeColor="text1"/>
          <w:sz w:val="22"/>
          <w:szCs w:val="22"/>
          <w:lang w:bidi="sa-IN"/>
        </w:rPr>
        <w:t>jen ve výjimečných situacích se souhlasem učitele.</w:t>
      </w:r>
    </w:p>
    <w:p w:rsidR="00146F3E" w:rsidP="00146F3E" w:rsidRDefault="00146F3E" w14:paraId="6359C6F2" w14:textId="77777777">
      <w:pPr>
        <w:jc w:val="both"/>
        <w:rPr>
          <w:color w:val="000000"/>
          <w:sz w:val="22"/>
          <w:szCs w:val="22"/>
          <w:lang w:bidi="sa-IN"/>
        </w:rPr>
      </w:pPr>
    </w:p>
    <w:p w:rsidR="00146F3E" w:rsidP="00327085" w:rsidRDefault="00146F3E" w14:paraId="06321DAA" w14:textId="5D308032">
      <w:pPr>
        <w:numPr>
          <w:ilvl w:val="0"/>
          <w:numId w:val="5"/>
        </w:numPr>
        <w:tabs>
          <w:tab w:val="clear" w:pos="1080"/>
          <w:tab w:val="num" w:pos="567"/>
        </w:tabs>
        <w:ind w:left="567" w:hanging="567"/>
        <w:jc w:val="both"/>
        <w:rPr>
          <w:color w:val="000000"/>
          <w:sz w:val="22"/>
          <w:szCs w:val="22"/>
          <w:lang w:bidi="sa-IN"/>
        </w:rPr>
      </w:pPr>
      <w:r>
        <w:rPr>
          <w:b/>
          <w:color w:val="000000"/>
          <w:sz w:val="22"/>
          <w:szCs w:val="22"/>
          <w:lang w:bidi="sa-IN"/>
        </w:rPr>
        <w:t xml:space="preserve">Do školy choď slušně a čistě upraven. </w:t>
      </w:r>
      <w:r>
        <w:rPr>
          <w:color w:val="000000"/>
          <w:sz w:val="22"/>
          <w:szCs w:val="22"/>
          <w:lang w:bidi="sa-IN"/>
        </w:rPr>
        <w:t>Způsob oblékání záleží na tvém vkusu, ale oblečení by mělo být vždy čisté a slušně upravené.</w:t>
      </w:r>
      <w:r w:rsidR="004F4CAA">
        <w:rPr>
          <w:color w:val="000000"/>
          <w:sz w:val="22"/>
          <w:szCs w:val="22"/>
          <w:lang w:bidi="sa-IN"/>
        </w:rPr>
        <w:t xml:space="preserve"> </w:t>
      </w:r>
      <w:r w:rsidR="001B3B4D">
        <w:rPr>
          <w:color w:val="000000"/>
          <w:sz w:val="22"/>
          <w:szCs w:val="22"/>
          <w:lang w:bidi="sa-IN"/>
        </w:rPr>
        <w:t xml:space="preserve">Obzvláště po hodinách tělesné výchovy </w:t>
      </w:r>
      <w:r w:rsidR="005211E4">
        <w:rPr>
          <w:color w:val="000000"/>
          <w:sz w:val="22"/>
          <w:szCs w:val="22"/>
          <w:lang w:bidi="sa-IN"/>
        </w:rPr>
        <w:t xml:space="preserve">oceňujeme, když </w:t>
      </w:r>
      <w:r w:rsidR="00C4070C">
        <w:rPr>
          <w:color w:val="000000"/>
          <w:sz w:val="22"/>
          <w:szCs w:val="22"/>
          <w:lang w:bidi="sa-IN"/>
        </w:rPr>
        <w:t>pečuješ</w:t>
      </w:r>
      <w:r w:rsidR="0078408A">
        <w:rPr>
          <w:color w:val="000000"/>
          <w:sz w:val="22"/>
          <w:szCs w:val="22"/>
          <w:lang w:bidi="sa-IN"/>
        </w:rPr>
        <w:t xml:space="preserve"> </w:t>
      </w:r>
      <w:r w:rsidR="0078408A">
        <w:rPr>
          <w:color w:val="000000"/>
          <w:sz w:val="22"/>
          <w:szCs w:val="22"/>
          <w:lang w:bidi="sa-IN"/>
        </w:rPr>
        <w:t xml:space="preserve">o svou </w:t>
      </w:r>
      <w:r w:rsidR="00424E7F">
        <w:rPr>
          <w:color w:val="000000"/>
          <w:sz w:val="22"/>
          <w:szCs w:val="22"/>
          <w:lang w:bidi="sa-IN"/>
        </w:rPr>
        <w:t>hygienu</w:t>
      </w:r>
      <w:r w:rsidR="0078408A">
        <w:rPr>
          <w:color w:val="000000"/>
          <w:sz w:val="22"/>
          <w:szCs w:val="22"/>
          <w:lang w:bidi="sa-IN"/>
        </w:rPr>
        <w:t xml:space="preserve">, ale </w:t>
      </w:r>
      <w:r w:rsidR="003A00DB">
        <w:rPr>
          <w:color w:val="000000"/>
          <w:sz w:val="22"/>
          <w:szCs w:val="22"/>
          <w:lang w:bidi="sa-IN"/>
        </w:rPr>
        <w:t xml:space="preserve">deodoranty a jiné </w:t>
      </w:r>
      <w:r w:rsidR="008B342F">
        <w:rPr>
          <w:color w:val="000000"/>
          <w:sz w:val="22"/>
          <w:szCs w:val="22"/>
          <w:lang w:bidi="sa-IN"/>
        </w:rPr>
        <w:t xml:space="preserve">tekuté </w:t>
      </w:r>
      <w:r w:rsidR="005C7AA1">
        <w:rPr>
          <w:color w:val="000000"/>
          <w:sz w:val="22"/>
          <w:szCs w:val="22"/>
          <w:lang w:bidi="sa-IN"/>
        </w:rPr>
        <w:t>vonné</w:t>
      </w:r>
      <w:r w:rsidR="003A00DB">
        <w:rPr>
          <w:color w:val="000000"/>
          <w:sz w:val="22"/>
          <w:szCs w:val="22"/>
          <w:lang w:bidi="sa-IN"/>
        </w:rPr>
        <w:t xml:space="preserve"> přípravky</w:t>
      </w:r>
      <w:r w:rsidR="00BB308D">
        <w:rPr>
          <w:color w:val="000000"/>
          <w:sz w:val="22"/>
          <w:szCs w:val="22"/>
          <w:lang w:bidi="sa-IN"/>
        </w:rPr>
        <w:t xml:space="preserve"> </w:t>
      </w:r>
      <w:r w:rsidR="00C4070C">
        <w:rPr>
          <w:color w:val="000000"/>
          <w:sz w:val="22"/>
          <w:szCs w:val="22"/>
          <w:lang w:bidi="sa-IN"/>
        </w:rPr>
        <w:t>smíš používat pouze v</w:t>
      </w:r>
      <w:r w:rsidR="005F4D08">
        <w:rPr>
          <w:color w:val="000000"/>
          <w:sz w:val="22"/>
          <w:szCs w:val="22"/>
          <w:lang w:bidi="sa-IN"/>
        </w:rPr>
        <w:t> </w:t>
      </w:r>
      <w:r w:rsidR="00C4070C">
        <w:rPr>
          <w:color w:val="000000"/>
          <w:sz w:val="22"/>
          <w:szCs w:val="22"/>
          <w:lang w:bidi="sa-IN"/>
        </w:rPr>
        <w:t>šatnách</w:t>
      </w:r>
      <w:r w:rsidR="005F4D08">
        <w:rPr>
          <w:color w:val="000000"/>
          <w:sz w:val="22"/>
          <w:szCs w:val="22"/>
          <w:lang w:bidi="sa-IN"/>
        </w:rPr>
        <w:t xml:space="preserve"> a tam musí být i uloženy</w:t>
      </w:r>
      <w:r w:rsidR="00F64C46">
        <w:rPr>
          <w:color w:val="000000"/>
          <w:sz w:val="22"/>
          <w:szCs w:val="22"/>
          <w:lang w:bidi="sa-IN"/>
        </w:rPr>
        <w:t>.</w:t>
      </w:r>
      <w:r w:rsidR="001E1481">
        <w:rPr>
          <w:color w:val="000000"/>
          <w:sz w:val="22"/>
          <w:szCs w:val="22"/>
          <w:lang w:bidi="sa-IN"/>
        </w:rPr>
        <w:t xml:space="preserve"> </w:t>
      </w:r>
      <w:r w:rsidR="00F64C46">
        <w:rPr>
          <w:color w:val="000000"/>
          <w:sz w:val="22"/>
          <w:szCs w:val="22"/>
          <w:lang w:bidi="sa-IN"/>
        </w:rPr>
        <w:t xml:space="preserve">Ve třídách, na </w:t>
      </w:r>
      <w:r w:rsidR="009158D8">
        <w:rPr>
          <w:color w:val="000000"/>
          <w:sz w:val="22"/>
          <w:szCs w:val="22"/>
          <w:lang w:bidi="sa-IN"/>
        </w:rPr>
        <w:t>záchodech a chodbách smíš použít pouze tuhé vonné přípravky.</w:t>
      </w:r>
    </w:p>
    <w:p w:rsidRPr="004767F7" w:rsidR="00ED204F" w:rsidP="00ED204F" w:rsidRDefault="00ED204F" w14:paraId="4BA8BDE0" w14:textId="77777777">
      <w:pPr>
        <w:jc w:val="both"/>
        <w:rPr>
          <w:color w:val="000000"/>
          <w:sz w:val="22"/>
          <w:szCs w:val="22"/>
          <w:lang w:bidi="sa-IN"/>
        </w:rPr>
      </w:pPr>
    </w:p>
    <w:p w:rsidRPr="004767F7" w:rsidR="00ED204F" w:rsidP="00327085" w:rsidRDefault="00ED204F" w14:paraId="23892048" w14:textId="77777777">
      <w:pPr>
        <w:numPr>
          <w:ilvl w:val="0"/>
          <w:numId w:val="5"/>
        </w:numPr>
        <w:tabs>
          <w:tab w:val="clear" w:pos="1080"/>
          <w:tab w:val="num" w:pos="567"/>
        </w:tabs>
        <w:ind w:left="567" w:hanging="567"/>
        <w:jc w:val="both"/>
        <w:rPr>
          <w:color w:val="000000"/>
        </w:rPr>
      </w:pPr>
      <w:r w:rsidRPr="00911A41">
        <w:rPr>
          <w:b/>
          <w:color w:val="000000"/>
          <w:sz w:val="22"/>
          <w:szCs w:val="22"/>
          <w:lang w:bidi="sa-IN"/>
        </w:rPr>
        <w:t>Zacházení s majetkem školy.</w:t>
      </w:r>
      <w:r w:rsidRPr="004767F7">
        <w:rPr>
          <w:color w:val="000000"/>
          <w:sz w:val="22"/>
          <w:szCs w:val="22"/>
          <w:lang w:bidi="sa-IN"/>
        </w:rPr>
        <w:t xml:space="preserve"> Z</w:t>
      </w:r>
      <w:r w:rsidRPr="004767F7">
        <w:rPr>
          <w:color w:val="000000"/>
        </w:rPr>
        <w:t xml:space="preserve">acházej šetrně s učebnicemi, školními pomůckami, šetři i svůj osobní majetek. Poškozené </w:t>
      </w:r>
      <w:proofErr w:type="gramStart"/>
      <w:r w:rsidRPr="004767F7">
        <w:rPr>
          <w:color w:val="000000"/>
        </w:rPr>
        <w:t>učebnice - míru</w:t>
      </w:r>
      <w:proofErr w:type="gramEnd"/>
      <w:r w:rsidRPr="004767F7">
        <w:rPr>
          <w:color w:val="000000"/>
        </w:rPr>
        <w:t xml:space="preserve"> poškození určí třídní učitel – musíš uhradit na konci školního roku poměrnou částkou. Vybrané finanční prostředky škola využije na nákup nových učebnic. Svévolné poškození majetku školy (popisování, škrábání apod.) opraví Tvoji rodiče nebo škola zajistí opravu na náklady rodičů. Z důvodů ochrany Tvého zdraví nemůžeš provádět opravy sám.</w:t>
      </w:r>
    </w:p>
    <w:p w:rsidRPr="004767F7" w:rsidR="00316BFD" w:rsidP="00ED204F" w:rsidRDefault="00316BFD" w14:paraId="5EA81ED4" w14:textId="77777777">
      <w:pPr>
        <w:jc w:val="both"/>
        <w:rPr>
          <w:color w:val="000000"/>
        </w:rPr>
      </w:pPr>
    </w:p>
    <w:p w:rsidRPr="004767F7" w:rsidR="00316BFD" w:rsidP="00327085" w:rsidRDefault="00316BFD" w14:paraId="72B39F74" w14:textId="77777777">
      <w:pPr>
        <w:numPr>
          <w:ilvl w:val="0"/>
          <w:numId w:val="5"/>
        </w:numPr>
        <w:tabs>
          <w:tab w:val="clear" w:pos="1080"/>
          <w:tab w:val="num" w:pos="567"/>
        </w:tabs>
        <w:ind w:left="567" w:hanging="567"/>
        <w:jc w:val="both"/>
        <w:rPr>
          <w:color w:val="000000"/>
        </w:rPr>
      </w:pPr>
      <w:r w:rsidRPr="00911A41">
        <w:rPr>
          <w:b/>
          <w:color w:val="000000"/>
        </w:rPr>
        <w:t>Protiprávní jednání.</w:t>
      </w:r>
      <w:r w:rsidRPr="004767F7">
        <w:rPr>
          <w:color w:val="000000"/>
        </w:rPr>
        <w:t xml:space="preserve"> Nezapomeň, že krádež je protiprávní jednání a škola má povinnost hlásit </w:t>
      </w:r>
      <w:r w:rsidRPr="004767F7" w:rsidR="00841D74">
        <w:rPr>
          <w:color w:val="000000"/>
        </w:rPr>
        <w:t xml:space="preserve">zjištěného </w:t>
      </w:r>
      <w:r w:rsidRPr="004767F7">
        <w:rPr>
          <w:color w:val="000000"/>
        </w:rPr>
        <w:t>pachatele rodičům, policii a orgánu sociálně právní ochrany dětí. Buď proto všímavý, svědectví krádeže vždy oznam odpovědné dospělé osobě.</w:t>
      </w:r>
      <w:r w:rsidRPr="004767F7" w:rsidR="00841D74">
        <w:rPr>
          <w:color w:val="000000"/>
        </w:rPr>
        <w:t xml:space="preserve"> Toto oznámení není udavačství, ale pomoc postiženému spolužákovi. Vždyť příště můžeš být na řadě ty</w:t>
      </w:r>
      <w:r w:rsidR="00493AA3">
        <w:rPr>
          <w:b/>
          <w:color w:val="000000"/>
        </w:rPr>
        <w:t>!</w:t>
      </w:r>
    </w:p>
    <w:p w:rsidR="00841D74" w:rsidP="00493AA3" w:rsidRDefault="00841D74" w14:paraId="6FF90951" w14:textId="77777777">
      <w:pPr>
        <w:ind w:left="567"/>
        <w:jc w:val="both"/>
        <w:rPr>
          <w:color w:val="000000"/>
        </w:rPr>
      </w:pPr>
      <w:r w:rsidRPr="004767F7">
        <w:rPr>
          <w:color w:val="000000"/>
        </w:rPr>
        <w:t>Nezapomeň rovněž, že požívání omamných a psychotropních l</w:t>
      </w:r>
      <w:r w:rsidR="00493AA3">
        <w:rPr>
          <w:color w:val="000000"/>
        </w:rPr>
        <w:t>átek je porušení školního </w:t>
      </w:r>
      <w:r w:rsidRPr="004767F7">
        <w:rPr>
          <w:color w:val="000000"/>
        </w:rPr>
        <w:t>řádu, ale nošení, distribuce a nabízení omamných a psychotropních látek je trestným činem. Pozor patří sem i cigarety a alkohol.</w:t>
      </w:r>
    </w:p>
    <w:p w:rsidR="00485171" w:rsidP="00841D74" w:rsidRDefault="00485171" w14:paraId="3FE76315" w14:textId="77777777">
      <w:pPr>
        <w:ind w:firstLine="567"/>
        <w:jc w:val="both"/>
        <w:rPr>
          <w:color w:val="000000"/>
        </w:rPr>
      </w:pPr>
    </w:p>
    <w:p w:rsidRPr="00F953EA" w:rsidR="000B73DA" w:rsidP="00327085" w:rsidRDefault="000B73DA" w14:paraId="2AD103CF" w14:textId="77777777">
      <w:pPr>
        <w:numPr>
          <w:ilvl w:val="0"/>
          <w:numId w:val="5"/>
        </w:numPr>
        <w:tabs>
          <w:tab w:val="clear" w:pos="1080"/>
          <w:tab w:val="num" w:pos="567"/>
        </w:tabs>
        <w:ind w:left="567" w:hanging="567"/>
        <w:jc w:val="both"/>
        <w:rPr>
          <w:b/>
          <w:color w:val="000000"/>
        </w:rPr>
      </w:pPr>
      <w:r w:rsidRPr="00F953EA">
        <w:rPr>
          <w:b/>
          <w:color w:val="000000"/>
        </w:rPr>
        <w:t xml:space="preserve">Režim školy: </w:t>
      </w:r>
    </w:p>
    <w:p w:rsidRPr="00F953EA" w:rsidR="000B73DA" w:rsidP="00327085" w:rsidRDefault="000B73DA" w14:paraId="2F8BD43F" w14:textId="77777777">
      <w:pPr>
        <w:numPr>
          <w:ilvl w:val="0"/>
          <w:numId w:val="2"/>
        </w:numPr>
        <w:tabs>
          <w:tab w:val="clear" w:pos="720"/>
          <w:tab w:val="left" w:pos="709"/>
        </w:tabs>
        <w:jc w:val="both"/>
        <w:rPr>
          <w:color w:val="000000"/>
        </w:rPr>
      </w:pPr>
      <w:r w:rsidRPr="00F953EA">
        <w:rPr>
          <w:b/>
          <w:color w:val="000000"/>
        </w:rPr>
        <w:t>š</w:t>
      </w:r>
      <w:r w:rsidRPr="00F953EA">
        <w:rPr>
          <w:color w:val="000000"/>
        </w:rPr>
        <w:t xml:space="preserve">kola je pro Tebe otevřena ráno od 7. </w:t>
      </w:r>
      <w:r w:rsidR="00E25C74">
        <w:rPr>
          <w:color w:val="000000"/>
        </w:rPr>
        <w:t>15</w:t>
      </w:r>
      <w:r w:rsidRPr="00F953EA">
        <w:rPr>
          <w:color w:val="000000"/>
        </w:rPr>
        <w:t xml:space="preserve"> hodin</w:t>
      </w:r>
      <w:r w:rsidRPr="00F953EA">
        <w:rPr>
          <w:b/>
          <w:color w:val="000000"/>
        </w:rPr>
        <w:t xml:space="preserve">, </w:t>
      </w:r>
      <w:r w:rsidRPr="00F953EA">
        <w:rPr>
          <w:color w:val="000000"/>
        </w:rPr>
        <w:t>v případě nepříznivého počasí dříve,</w:t>
      </w:r>
    </w:p>
    <w:p w:rsidRPr="00F953EA" w:rsidR="000B73DA" w:rsidP="00327085" w:rsidRDefault="000B73DA" w14:paraId="225A49A2" w14:textId="77777777">
      <w:pPr>
        <w:numPr>
          <w:ilvl w:val="0"/>
          <w:numId w:val="1"/>
        </w:numPr>
        <w:overflowPunct/>
        <w:autoSpaceDE/>
        <w:autoSpaceDN/>
        <w:adjustRightInd/>
        <w:ind w:left="714" w:hanging="357"/>
        <w:jc w:val="both"/>
        <w:textAlignment w:val="auto"/>
      </w:pPr>
      <w:r w:rsidRPr="00F953EA">
        <w:t xml:space="preserve">elektronický zámek vchodových dveří odblokuje pedagogický dozor 2. stupně v 7. </w:t>
      </w:r>
      <w:r w:rsidR="00E25C74">
        <w:t>15</w:t>
      </w:r>
      <w:r w:rsidRPr="00F953EA">
        <w:t xml:space="preserve"> hodin a znovu ho zablokuje v 7. 50,</w:t>
      </w:r>
    </w:p>
    <w:p w:rsidRPr="00F953EA" w:rsidR="000B73DA" w:rsidP="00327085" w:rsidRDefault="000B73DA" w14:paraId="7CC79008" w14:textId="77777777">
      <w:pPr>
        <w:numPr>
          <w:ilvl w:val="0"/>
          <w:numId w:val="1"/>
        </w:numPr>
        <w:overflowPunct/>
        <w:autoSpaceDE/>
        <w:autoSpaceDN/>
        <w:adjustRightInd/>
        <w:jc w:val="both"/>
        <w:textAlignment w:val="auto"/>
      </w:pPr>
      <w:r w:rsidRPr="00F953EA">
        <w:t>o polední přestávce odblokuje zámek pedagogický dozor 1. stupně v 11. 25 hodin,</w:t>
      </w:r>
    </w:p>
    <w:p w:rsidRPr="00F953EA" w:rsidR="000B73DA" w:rsidP="00327085" w:rsidRDefault="000B73DA" w14:paraId="0EED8E5A" w14:textId="77777777">
      <w:pPr>
        <w:numPr>
          <w:ilvl w:val="0"/>
          <w:numId w:val="1"/>
        </w:numPr>
        <w:overflowPunct/>
        <w:autoSpaceDE/>
        <w:autoSpaceDN/>
        <w:adjustRightInd/>
        <w:jc w:val="both"/>
        <w:textAlignment w:val="auto"/>
      </w:pPr>
      <w:r w:rsidRPr="00F953EA">
        <w:t>ve 12. 55 hodin ho zablokuje pedagogický dozor 2. stupně,</w:t>
      </w:r>
    </w:p>
    <w:p w:rsidRPr="00F953EA" w:rsidR="000B73DA" w:rsidP="00327085" w:rsidRDefault="000B73DA" w14:paraId="4A7AC785" w14:textId="713A9495">
      <w:pPr>
        <w:numPr>
          <w:ilvl w:val="0"/>
          <w:numId w:val="1"/>
        </w:numPr>
        <w:overflowPunct/>
        <w:autoSpaceDE/>
        <w:autoSpaceDN/>
        <w:adjustRightInd/>
        <w:jc w:val="both"/>
        <w:textAlignment w:val="auto"/>
      </w:pPr>
      <w:r>
        <w:t xml:space="preserve">v žádném případě nesmíš s elektronickým zámkem </w:t>
      </w:r>
      <w:r w:rsidR="00670051">
        <w:t xml:space="preserve">bez dovolení </w:t>
      </w:r>
      <w:r>
        <w:t xml:space="preserve">sám manipulovat, pokud ano, bude to považováno za hrubé porušení školního řádu, </w:t>
      </w:r>
    </w:p>
    <w:p w:rsidR="000B73DA" w:rsidP="00327085" w:rsidRDefault="000B73DA" w14:paraId="63451554" w14:textId="77777777">
      <w:pPr>
        <w:numPr>
          <w:ilvl w:val="0"/>
          <w:numId w:val="1"/>
        </w:numPr>
        <w:overflowPunct/>
        <w:autoSpaceDE/>
        <w:autoSpaceDN/>
        <w:adjustRightInd/>
        <w:textAlignment w:val="auto"/>
      </w:pPr>
      <w:r w:rsidRPr="00F953EA">
        <w:t>musíš být nejpozději 5 minut před začátkem vyučování na svém místě ve třídě a připravovat se na výuku, pokud přijdeš do školy po zablokování zámku</w:t>
      </w:r>
      <w:r w:rsidR="0062356B">
        <w:t>,</w:t>
      </w:r>
      <w:r w:rsidRPr="00F953EA">
        <w:t xml:space="preserve"> budeš mít první rann</w:t>
      </w:r>
      <w:r>
        <w:t>í i odpolední hodinu neomluvenu</w:t>
      </w:r>
      <w:r w:rsidRPr="00A9754F">
        <w:t xml:space="preserve"> </w:t>
      </w:r>
    </w:p>
    <w:p w:rsidR="000B73DA" w:rsidP="00327085" w:rsidRDefault="00297027" w14:paraId="6C501373" w14:textId="70328346">
      <w:pPr>
        <w:numPr>
          <w:ilvl w:val="0"/>
          <w:numId w:val="1"/>
        </w:numPr>
        <w:overflowPunct/>
        <w:autoSpaceDE/>
        <w:autoSpaceDN/>
        <w:adjustRightInd/>
        <w:textAlignment w:val="auto"/>
      </w:pPr>
      <w:r>
        <w:t xml:space="preserve">v době od 12:20 do 12:55 se žáci druhého stupně </w:t>
      </w:r>
      <w:r w:rsidR="000A2BE1">
        <w:t xml:space="preserve">bez dovolení nemohou pohybovat v učebnách </w:t>
      </w:r>
      <w:r w:rsidR="00216958">
        <w:t xml:space="preserve">ani na </w:t>
      </w:r>
      <w:r w:rsidR="00D770E4">
        <w:t>přilehlých chodbách</w:t>
      </w:r>
    </w:p>
    <w:p w:rsidR="00F55F1E" w:rsidP="00F55F1E" w:rsidRDefault="00F55F1E" w14:paraId="57071E1C" w14:textId="77777777">
      <w:pPr>
        <w:overflowPunct/>
        <w:autoSpaceDE/>
        <w:autoSpaceDN/>
        <w:adjustRightInd/>
        <w:textAlignment w:val="auto"/>
      </w:pPr>
    </w:p>
    <w:p w:rsidRPr="007973C7" w:rsidR="00F55F1E" w:rsidP="007973C7" w:rsidRDefault="00F55F1E" w14:paraId="471AF143" w14:textId="77777777">
      <w:pPr>
        <w:numPr>
          <w:ilvl w:val="0"/>
          <w:numId w:val="5"/>
        </w:numPr>
        <w:tabs>
          <w:tab w:val="clear" w:pos="1080"/>
          <w:tab w:val="num" w:pos="567"/>
        </w:tabs>
        <w:overflowPunct/>
        <w:autoSpaceDE/>
        <w:autoSpaceDN/>
        <w:adjustRightInd/>
        <w:ind w:left="567" w:hanging="567"/>
        <w:jc w:val="both"/>
        <w:textAlignment w:val="auto"/>
        <w:rPr>
          <w:b/>
        </w:rPr>
      </w:pPr>
      <w:r>
        <w:rPr>
          <w:b/>
        </w:rPr>
        <w:t xml:space="preserve">Mezilidské vztahy. </w:t>
      </w:r>
      <w:r>
        <w:t xml:space="preserve">Šikanování je jakékoliv chování, jehož záměrem je ublížit, ohrozit nebo zastrašovat žáka, případně skupinu žáků. Spočívá v cílených a opakovaných fyzických a psychických útocích jedincem nebo skupinou vůči jedinci nebo skupině žáků, kteří se neumí </w:t>
      </w:r>
      <w:r w:rsidR="007B21B8">
        <w:t xml:space="preserve">nebo z nejrůznějších nedovedou bránit. Patří sem slovní, internetové či </w:t>
      </w:r>
      <w:proofErr w:type="spellStart"/>
      <w:r w:rsidR="007B21B8">
        <w:t>sms</w:t>
      </w:r>
      <w:proofErr w:type="spellEnd"/>
      <w:r w:rsidR="007B21B8">
        <w:t xml:space="preserve"> útoky, pomluvy, ponižování, vyhrožování, bytí, ničení věcí, </w:t>
      </w:r>
      <w:r w:rsidR="007973C7">
        <w:t>vydírání, krádeže, sexuální obtěžování, ale i demonstrativní přehlížení a násilné manipulativní chování.</w:t>
      </w:r>
    </w:p>
    <w:p w:rsidR="007973C7" w:rsidP="007973C7" w:rsidRDefault="007973C7" w14:paraId="6FA6700D" w14:textId="77777777">
      <w:pPr>
        <w:overflowPunct/>
        <w:autoSpaceDE/>
        <w:autoSpaceDN/>
        <w:adjustRightInd/>
        <w:ind w:left="567" w:firstLine="567"/>
        <w:jc w:val="both"/>
        <w:textAlignment w:val="auto"/>
      </w:pPr>
      <w:r w:rsidRPr="007973C7">
        <w:t>Pokud budeš dělat ty nebo celá třída, že se tě to netýká, nebo že to není tak zlé, či že žalovat je nekamarádské</w:t>
      </w:r>
      <w:r>
        <w:t>, tak věz, že ty i celá třída onemocníte, uvěříte, že si za to může jmenovaný sám svým chováním a možná se i připojíte, Včas, dokud reálně vnímáš, jednej. Jsou tu učitelé, rodiče, schránka důvěry i telefonní čísla, kde ti poradí.</w:t>
      </w:r>
    </w:p>
    <w:p w:rsidRPr="007973C7" w:rsidR="007973C7" w:rsidP="007973C7" w:rsidRDefault="007973C7" w14:paraId="5F25A552" w14:textId="77777777">
      <w:pPr>
        <w:overflowPunct/>
        <w:autoSpaceDE/>
        <w:autoSpaceDN/>
        <w:adjustRightInd/>
        <w:ind w:left="567" w:firstLine="567"/>
        <w:jc w:val="both"/>
        <w:textAlignment w:val="auto"/>
      </w:pPr>
      <w:r>
        <w:t>Šikana je protiprávní jednání a odporuje lidským právům. Včasným zásahem pomůžeš nejen spolužákovi, ale i sobě a celé třídě. Jinak bude celý kolektiv nenávratně narušen a viníkům hrozí podle závažnosti tresty od ředitelské důtky přes sníženou známku z chování po umístění do výchovného ústavu.</w:t>
      </w:r>
    </w:p>
    <w:p w:rsidRPr="00493AA3" w:rsidR="00ED204F" w:rsidP="00ED204F" w:rsidRDefault="00ED204F" w14:paraId="42442BB5" w14:textId="77777777">
      <w:pPr>
        <w:rPr>
          <w:color w:val="000000"/>
          <w:sz w:val="22"/>
          <w:szCs w:val="22"/>
          <w:lang w:bidi="sa-IN"/>
        </w:rPr>
      </w:pPr>
    </w:p>
    <w:p w:rsidRPr="002B3017" w:rsidR="00ED204F" w:rsidP="00ED204F" w:rsidRDefault="00F54F6C" w14:paraId="4C4D8E54" w14:textId="77777777">
      <w:pPr>
        <w:pBdr>
          <w:top w:val="single" w:color="auto" w:sz="4" w:space="1"/>
          <w:left w:val="single" w:color="auto" w:sz="4" w:space="4"/>
          <w:bottom w:val="single" w:color="auto" w:sz="4" w:space="1"/>
          <w:right w:val="single" w:color="auto" w:sz="4" w:space="4"/>
        </w:pBdr>
        <w:jc w:val="center"/>
        <w:rPr>
          <w:b/>
          <w:bCs/>
          <w:i/>
          <w:iCs/>
          <w:color w:val="0000FF"/>
          <w:sz w:val="22"/>
          <w:szCs w:val="22"/>
          <w:lang w:bidi="sa-IN"/>
        </w:rPr>
      </w:pPr>
      <w:r>
        <w:rPr>
          <w:b/>
          <w:bCs/>
          <w:i/>
          <w:iCs/>
          <w:color w:val="0000FF"/>
          <w:sz w:val="22"/>
          <w:szCs w:val="22"/>
          <w:lang w:bidi="sa-IN"/>
        </w:rPr>
        <w:t>Čl. 3</w:t>
      </w:r>
      <w:r w:rsidRPr="002B3017" w:rsidR="00ED204F">
        <w:rPr>
          <w:b/>
          <w:bCs/>
          <w:i/>
          <w:iCs/>
          <w:color w:val="0000FF"/>
          <w:sz w:val="22"/>
          <w:szCs w:val="22"/>
          <w:lang w:bidi="sa-IN"/>
        </w:rPr>
        <w:t xml:space="preserve"> Práva a povinnosti zákonných zástupců žáka (dále rodiče)</w:t>
      </w:r>
    </w:p>
    <w:p w:rsidRPr="007265FE" w:rsidR="007265FE" w:rsidP="007265FE" w:rsidRDefault="007265FE" w14:paraId="565A029B" w14:textId="77777777">
      <w:pPr>
        <w:ind w:left="720"/>
        <w:rPr>
          <w:i/>
          <w:iCs/>
          <w:color w:val="000000"/>
          <w:sz w:val="22"/>
          <w:szCs w:val="22"/>
          <w:lang w:bidi="sa-IN"/>
        </w:rPr>
      </w:pPr>
    </w:p>
    <w:p w:rsidRPr="000B73DA" w:rsidR="000B73DA" w:rsidP="00327085" w:rsidRDefault="000B73DA" w14:paraId="5622E932" w14:textId="77777777">
      <w:pPr>
        <w:numPr>
          <w:ilvl w:val="0"/>
          <w:numId w:val="3"/>
        </w:numPr>
        <w:rPr>
          <w:i/>
          <w:iCs/>
          <w:color w:val="000000"/>
          <w:sz w:val="22"/>
          <w:szCs w:val="22"/>
          <w:lang w:bidi="sa-IN"/>
        </w:rPr>
      </w:pPr>
      <w:r>
        <w:rPr>
          <w:b/>
          <w:bCs/>
          <w:color w:val="000000"/>
          <w:sz w:val="22"/>
          <w:szCs w:val="22"/>
          <w:lang w:bidi="sa-IN"/>
        </w:rPr>
        <w:t xml:space="preserve">Znáte </w:t>
      </w:r>
      <w:r w:rsidR="00A968C9">
        <w:rPr>
          <w:b/>
          <w:bCs/>
          <w:color w:val="000000"/>
          <w:sz w:val="22"/>
          <w:szCs w:val="22"/>
          <w:lang w:bidi="sa-IN"/>
        </w:rPr>
        <w:t>školní</w:t>
      </w:r>
      <w:r>
        <w:rPr>
          <w:b/>
          <w:bCs/>
          <w:color w:val="000000"/>
          <w:sz w:val="22"/>
          <w:szCs w:val="22"/>
          <w:lang w:bidi="sa-IN"/>
        </w:rPr>
        <w:t xml:space="preserve"> řád?</w:t>
      </w:r>
    </w:p>
    <w:p w:rsidRPr="000B73DA" w:rsidR="000B73DA" w:rsidP="00327085" w:rsidRDefault="00ED204F" w14:paraId="14590ACB" w14:textId="77777777">
      <w:pPr>
        <w:numPr>
          <w:ilvl w:val="0"/>
          <w:numId w:val="3"/>
        </w:numPr>
        <w:rPr>
          <w:i/>
          <w:iCs/>
          <w:color w:val="000000"/>
          <w:sz w:val="22"/>
          <w:szCs w:val="22"/>
          <w:lang w:bidi="sa-IN"/>
        </w:rPr>
      </w:pPr>
      <w:r w:rsidRPr="002B3017">
        <w:rPr>
          <w:b/>
          <w:bCs/>
          <w:color w:val="000000"/>
          <w:sz w:val="22"/>
          <w:szCs w:val="22"/>
          <w:lang w:bidi="sa-IN"/>
        </w:rPr>
        <w:t>Rodiče, máte právo se zúčastnit vyučování. </w:t>
      </w:r>
    </w:p>
    <w:p w:rsidRPr="000B73DA" w:rsidR="000B73DA" w:rsidP="00327085" w:rsidRDefault="00ED204F" w14:paraId="36FFC93D" w14:textId="77777777">
      <w:pPr>
        <w:numPr>
          <w:ilvl w:val="0"/>
          <w:numId w:val="3"/>
        </w:numPr>
        <w:rPr>
          <w:i/>
          <w:iCs/>
          <w:color w:val="000000"/>
          <w:sz w:val="22"/>
          <w:szCs w:val="22"/>
          <w:lang w:bidi="sa-IN"/>
        </w:rPr>
      </w:pPr>
      <w:r w:rsidRPr="002B3017">
        <w:rPr>
          <w:b/>
          <w:bCs/>
          <w:color w:val="000000"/>
          <w:sz w:val="22"/>
          <w:szCs w:val="22"/>
          <w:lang w:bidi="sa-IN"/>
        </w:rPr>
        <w:t>Rodiče, odpovídáte</w:t>
      </w:r>
      <w:r w:rsidR="000B73DA">
        <w:rPr>
          <w:b/>
          <w:bCs/>
          <w:color w:val="000000"/>
          <w:sz w:val="22"/>
          <w:szCs w:val="22"/>
          <w:lang w:bidi="sa-IN"/>
        </w:rPr>
        <w:t xml:space="preserve"> za školní docházku svých dětí.</w:t>
      </w:r>
    </w:p>
    <w:p w:rsidRPr="000B73DA" w:rsidR="000B73DA" w:rsidP="00327085" w:rsidRDefault="00ED204F" w14:paraId="0DD80B8B" w14:textId="77777777">
      <w:pPr>
        <w:numPr>
          <w:ilvl w:val="0"/>
          <w:numId w:val="3"/>
        </w:numPr>
        <w:rPr>
          <w:i/>
          <w:iCs/>
          <w:color w:val="000000"/>
          <w:sz w:val="22"/>
          <w:szCs w:val="22"/>
          <w:lang w:bidi="sa-IN"/>
        </w:rPr>
      </w:pPr>
      <w:r w:rsidRPr="002B3017">
        <w:rPr>
          <w:b/>
          <w:bCs/>
          <w:color w:val="000000"/>
          <w:sz w:val="22"/>
          <w:szCs w:val="22"/>
          <w:lang w:bidi="sa-IN"/>
        </w:rPr>
        <w:t>Dodržujte pravidla omlouvání nepřítomnosti žáka ve škole a na školních akcích. </w:t>
      </w:r>
    </w:p>
    <w:p w:rsidRPr="000B73DA" w:rsidR="000B73DA" w:rsidP="00327085" w:rsidRDefault="00ED204F" w14:paraId="343F99EE" w14:textId="77777777">
      <w:pPr>
        <w:numPr>
          <w:ilvl w:val="0"/>
          <w:numId w:val="3"/>
        </w:numPr>
        <w:rPr>
          <w:i/>
          <w:iCs/>
          <w:color w:val="000000"/>
          <w:sz w:val="22"/>
          <w:szCs w:val="22"/>
          <w:lang w:bidi="sa-IN"/>
        </w:rPr>
      </w:pPr>
      <w:r w:rsidRPr="002B3017">
        <w:rPr>
          <w:b/>
          <w:bCs/>
          <w:color w:val="000000"/>
          <w:sz w:val="22"/>
          <w:szCs w:val="22"/>
          <w:lang w:bidi="sa-IN"/>
        </w:rPr>
        <w:t>Škola má oznamovací povinnost – chráníme Vaše děti! </w:t>
      </w:r>
    </w:p>
    <w:p w:rsidRPr="000B73DA" w:rsidR="000B73DA" w:rsidP="00327085" w:rsidRDefault="00ED204F" w14:paraId="07010F6A" w14:textId="77777777">
      <w:pPr>
        <w:numPr>
          <w:ilvl w:val="0"/>
          <w:numId w:val="3"/>
        </w:numPr>
        <w:rPr>
          <w:i/>
          <w:iCs/>
          <w:color w:val="000000"/>
          <w:sz w:val="22"/>
          <w:szCs w:val="22"/>
          <w:lang w:bidi="sa-IN"/>
        </w:rPr>
      </w:pPr>
      <w:r w:rsidRPr="002B3017">
        <w:rPr>
          <w:b/>
          <w:bCs/>
          <w:color w:val="000000"/>
          <w:sz w:val="22"/>
          <w:szCs w:val="22"/>
          <w:lang w:bidi="sa-IN"/>
        </w:rPr>
        <w:t>Třídní schůzky a konzultace. </w:t>
      </w:r>
    </w:p>
    <w:p w:rsidRPr="000B73DA" w:rsidR="000B73DA" w:rsidP="00327085" w:rsidRDefault="00ED204F" w14:paraId="4EB901B7" w14:textId="77777777">
      <w:pPr>
        <w:numPr>
          <w:ilvl w:val="0"/>
          <w:numId w:val="3"/>
        </w:numPr>
        <w:rPr>
          <w:i/>
          <w:iCs/>
          <w:color w:val="000000"/>
          <w:sz w:val="22"/>
          <w:szCs w:val="22"/>
          <w:lang w:bidi="sa-IN"/>
        </w:rPr>
      </w:pPr>
      <w:r w:rsidRPr="002B3017">
        <w:rPr>
          <w:b/>
          <w:bCs/>
          <w:color w:val="000000"/>
          <w:sz w:val="22"/>
          <w:szCs w:val="22"/>
          <w:lang w:bidi="sa-IN"/>
        </w:rPr>
        <w:t>Máme Školskou radu. </w:t>
      </w:r>
    </w:p>
    <w:p w:rsidRPr="006363AB" w:rsidR="00ED204F" w:rsidP="00327085" w:rsidRDefault="00ED204F" w14:paraId="2A83A9C4" w14:textId="77777777">
      <w:pPr>
        <w:numPr>
          <w:ilvl w:val="0"/>
          <w:numId w:val="3"/>
        </w:numPr>
        <w:rPr>
          <w:i/>
          <w:iCs/>
          <w:color w:val="000000"/>
          <w:sz w:val="22"/>
          <w:szCs w:val="22"/>
          <w:lang w:bidi="sa-IN"/>
        </w:rPr>
      </w:pPr>
      <w:r w:rsidRPr="002B3017">
        <w:rPr>
          <w:b/>
          <w:bCs/>
          <w:color w:val="000000"/>
          <w:sz w:val="22"/>
          <w:szCs w:val="22"/>
          <w:lang w:bidi="sa-IN"/>
        </w:rPr>
        <w:t>Rodiče, podporujte školu, kam chodí Vaše děti.</w:t>
      </w:r>
    </w:p>
    <w:p w:rsidRPr="002B3017" w:rsidR="006363AB" w:rsidP="00327085" w:rsidRDefault="006363AB" w14:paraId="18148757" w14:textId="77777777">
      <w:pPr>
        <w:numPr>
          <w:ilvl w:val="0"/>
          <w:numId w:val="3"/>
        </w:numPr>
        <w:rPr>
          <w:i/>
          <w:iCs/>
          <w:color w:val="000000"/>
          <w:sz w:val="22"/>
          <w:szCs w:val="22"/>
          <w:lang w:bidi="sa-IN"/>
        </w:rPr>
      </w:pPr>
      <w:r>
        <w:rPr>
          <w:b/>
          <w:bCs/>
          <w:color w:val="000000"/>
          <w:sz w:val="22"/>
          <w:szCs w:val="22"/>
          <w:lang w:bidi="sa-IN"/>
        </w:rPr>
        <w:t>Distanční výuka</w:t>
      </w:r>
    </w:p>
    <w:p w:rsidRPr="002B3017" w:rsidR="00ED204F" w:rsidP="00ED204F" w:rsidRDefault="00ED204F" w14:paraId="6698E4DA" w14:textId="77777777">
      <w:pPr>
        <w:rPr>
          <w:color w:val="000000"/>
          <w:sz w:val="22"/>
          <w:szCs w:val="22"/>
          <w:lang w:bidi="sa-IN"/>
        </w:rPr>
      </w:pPr>
    </w:p>
    <w:p w:rsidRPr="00B206C3" w:rsidR="00D947D6" w:rsidP="00327085" w:rsidRDefault="00ED204F" w14:paraId="1C0F3531" w14:textId="2FAD747A">
      <w:pPr>
        <w:numPr>
          <w:ilvl w:val="1"/>
          <w:numId w:val="3"/>
        </w:numPr>
        <w:tabs>
          <w:tab w:val="clear" w:pos="1440"/>
          <w:tab w:val="num" w:pos="567"/>
        </w:tabs>
        <w:ind w:left="567" w:hanging="567"/>
        <w:jc w:val="both"/>
        <w:rPr>
          <w:color w:val="000000"/>
          <w:sz w:val="22"/>
          <w:szCs w:val="22"/>
          <w:lang w:bidi="sa-IN"/>
        </w:rPr>
      </w:pPr>
      <w:r w:rsidRPr="6399AA77">
        <w:rPr>
          <w:b/>
          <w:bCs/>
          <w:color w:val="000000" w:themeColor="text1"/>
          <w:sz w:val="22"/>
          <w:szCs w:val="22"/>
          <w:lang w:bidi="sa-IN"/>
        </w:rPr>
        <w:t xml:space="preserve">Znáte </w:t>
      </w:r>
      <w:r w:rsidRPr="6399AA77" w:rsidR="00A968C9">
        <w:rPr>
          <w:b/>
          <w:bCs/>
          <w:color w:val="000000" w:themeColor="text1"/>
          <w:sz w:val="22"/>
          <w:szCs w:val="22"/>
          <w:lang w:bidi="sa-IN"/>
        </w:rPr>
        <w:t>školní</w:t>
      </w:r>
      <w:r w:rsidRPr="6399AA77">
        <w:rPr>
          <w:b/>
          <w:bCs/>
          <w:color w:val="000000" w:themeColor="text1"/>
          <w:sz w:val="22"/>
          <w:szCs w:val="22"/>
          <w:lang w:bidi="sa-IN"/>
        </w:rPr>
        <w:t xml:space="preserve"> řád?</w:t>
      </w:r>
      <w:r w:rsidRPr="6399AA77">
        <w:rPr>
          <w:color w:val="000000" w:themeColor="text1"/>
          <w:sz w:val="22"/>
          <w:szCs w:val="22"/>
          <w:lang w:bidi="sa-IN"/>
        </w:rPr>
        <w:t> </w:t>
      </w:r>
      <w:proofErr w:type="gramStart"/>
      <w:r w:rsidRPr="6399AA77">
        <w:rPr>
          <w:color w:val="000000" w:themeColor="text1"/>
          <w:sz w:val="22"/>
          <w:szCs w:val="22"/>
          <w:lang w:bidi="sa-IN"/>
        </w:rPr>
        <w:t xml:space="preserve">Povedete - </w:t>
      </w:r>
      <w:proofErr w:type="spellStart"/>
      <w:r w:rsidRPr="6399AA77">
        <w:rPr>
          <w:color w:val="000000" w:themeColor="text1"/>
          <w:sz w:val="22"/>
          <w:szCs w:val="22"/>
          <w:lang w:bidi="sa-IN"/>
        </w:rPr>
        <w:t>li</w:t>
      </w:r>
      <w:proofErr w:type="spellEnd"/>
      <w:proofErr w:type="gramEnd"/>
      <w:r w:rsidRPr="6399AA77">
        <w:rPr>
          <w:color w:val="000000" w:themeColor="text1"/>
          <w:sz w:val="22"/>
          <w:szCs w:val="22"/>
          <w:lang w:bidi="sa-IN"/>
        </w:rPr>
        <w:t xml:space="preserve"> své děti v duchu žákovského školního řádu, pak by neměly vznikat mezi školou a rodinou vážné rozdíly v působení na dítě. Školní řád je zveřejněn každoročně ve Zpravodaji</w:t>
      </w:r>
      <w:r w:rsidRPr="6399AA77" w:rsidR="00841D74">
        <w:rPr>
          <w:color w:val="000000" w:themeColor="text1"/>
          <w:sz w:val="22"/>
          <w:szCs w:val="22"/>
          <w:lang w:bidi="sa-IN"/>
        </w:rPr>
        <w:t xml:space="preserve"> </w:t>
      </w:r>
      <w:r w:rsidRPr="6399AA77">
        <w:rPr>
          <w:color w:val="000000" w:themeColor="text1"/>
          <w:sz w:val="22"/>
          <w:szCs w:val="22"/>
          <w:lang w:bidi="sa-IN"/>
        </w:rPr>
        <w:t xml:space="preserve">Základní školy a je vyvěšen v budově školy na volně přístupném místě ve vstupním vestibulu. Dbejte na přípravu žáků do školy, pravidelně kontrolujte jejich školní </w:t>
      </w:r>
      <w:proofErr w:type="gramStart"/>
      <w:r w:rsidRPr="6399AA77">
        <w:rPr>
          <w:color w:val="000000" w:themeColor="text1"/>
          <w:sz w:val="22"/>
          <w:szCs w:val="22"/>
          <w:lang w:bidi="sa-IN"/>
        </w:rPr>
        <w:t>práci - oceňujte</w:t>
      </w:r>
      <w:proofErr w:type="gramEnd"/>
      <w:r w:rsidRPr="6399AA77">
        <w:rPr>
          <w:color w:val="000000" w:themeColor="text1"/>
          <w:sz w:val="22"/>
          <w:szCs w:val="22"/>
          <w:lang w:bidi="sa-IN"/>
        </w:rPr>
        <w:t xml:space="preserve"> jejich úspěchy a podpořte je při neúspěchu. </w:t>
      </w:r>
      <w:r w:rsidR="00740BE0">
        <w:rPr>
          <w:color w:val="000000"/>
          <w:sz w:val="22"/>
          <w:szCs w:val="22"/>
          <w:lang w:bidi="sa-IN"/>
        </w:rPr>
        <w:t>V</w:t>
      </w:r>
      <w:r w:rsidR="00F43ADD">
        <w:rPr>
          <w:color w:val="000000"/>
          <w:sz w:val="22"/>
          <w:szCs w:val="22"/>
          <w:lang w:bidi="sa-IN"/>
        </w:rPr>
        <w:t> pravidelných intervalech, minimálně však jednou týdně, kontrolujte elektronickou žákovskou knížku, ve které najdete průběžné známky, hodnocení kázně a přehled absence Vašich dětí, informace o provozu a akcích školy a další informace.</w:t>
      </w:r>
      <w:r w:rsidR="00F43ADD">
        <w:rPr>
          <w:color w:val="000000" w:themeColor="text1"/>
          <w:sz w:val="22"/>
          <w:szCs w:val="22"/>
          <w:lang w:bidi="sa-IN"/>
        </w:rPr>
        <w:t xml:space="preserve"> Na zápisy v elektronické žákovské knížce vhodně reagujte </w:t>
      </w:r>
      <w:r w:rsidRPr="6399AA77">
        <w:rPr>
          <w:color w:val="000000" w:themeColor="text1"/>
          <w:sz w:val="22"/>
          <w:szCs w:val="22"/>
          <w:lang w:bidi="sa-IN"/>
        </w:rPr>
        <w:t>a</w:t>
      </w:r>
      <w:r w:rsidRPr="6399AA77" w:rsidR="00FC5C0E">
        <w:rPr>
          <w:color w:val="000000" w:themeColor="text1"/>
          <w:sz w:val="22"/>
          <w:szCs w:val="22"/>
          <w:lang w:bidi="sa-IN"/>
        </w:rPr>
        <w:t xml:space="preserve"> využívejte i další funkce, které </w:t>
      </w:r>
      <w:r w:rsidR="00551885">
        <w:rPr>
          <w:color w:val="000000" w:themeColor="text1"/>
          <w:sz w:val="22"/>
          <w:szCs w:val="22"/>
          <w:lang w:bidi="sa-IN"/>
        </w:rPr>
        <w:t>tato služba</w:t>
      </w:r>
      <w:r w:rsidRPr="6399AA77" w:rsidR="00095E9C">
        <w:rPr>
          <w:color w:val="000000" w:themeColor="text1"/>
          <w:sz w:val="22"/>
          <w:szCs w:val="22"/>
          <w:lang w:bidi="sa-IN"/>
        </w:rPr>
        <w:t xml:space="preserve"> </w:t>
      </w:r>
      <w:r w:rsidRPr="6399AA77" w:rsidR="00FC5C0E">
        <w:rPr>
          <w:color w:val="000000" w:themeColor="text1"/>
          <w:sz w:val="22"/>
          <w:szCs w:val="22"/>
          <w:lang w:bidi="sa-IN"/>
        </w:rPr>
        <w:t>nabízí</w:t>
      </w:r>
      <w:r w:rsidR="00D947D6">
        <w:rPr>
          <w:color w:val="000000" w:themeColor="text1"/>
          <w:sz w:val="22"/>
          <w:szCs w:val="22"/>
          <w:lang w:bidi="sa-IN"/>
        </w:rPr>
        <w:t>.</w:t>
      </w:r>
    </w:p>
    <w:p w:rsidRPr="00B206C3" w:rsidR="00D947D6" w:rsidP="00B92D8F" w:rsidRDefault="00D947D6" w14:paraId="74FD52B1" w14:textId="77777777">
      <w:pPr>
        <w:ind w:left="567"/>
        <w:jc w:val="both"/>
        <w:rPr>
          <w:color w:val="000000"/>
          <w:sz w:val="22"/>
          <w:szCs w:val="22"/>
          <w:lang w:bidi="sa-IN"/>
        </w:rPr>
      </w:pPr>
    </w:p>
    <w:p w:rsidRPr="002B3017" w:rsidR="00ED204F" w:rsidP="00327085" w:rsidRDefault="00ED204F" w14:paraId="0B40D9E0" w14:textId="4A31D676">
      <w:pPr>
        <w:numPr>
          <w:ilvl w:val="1"/>
          <w:numId w:val="3"/>
        </w:numPr>
        <w:tabs>
          <w:tab w:val="clear" w:pos="1440"/>
          <w:tab w:val="num" w:pos="567"/>
        </w:tabs>
        <w:ind w:left="567" w:hanging="567"/>
        <w:jc w:val="both"/>
        <w:rPr>
          <w:color w:val="000000"/>
          <w:sz w:val="22"/>
          <w:szCs w:val="22"/>
          <w:lang w:bidi="sa-IN"/>
        </w:rPr>
      </w:pPr>
      <w:r w:rsidRPr="6399AA77">
        <w:rPr>
          <w:b/>
          <w:bCs/>
          <w:color w:val="000000" w:themeColor="text1"/>
          <w:sz w:val="22"/>
          <w:szCs w:val="22"/>
          <w:lang w:bidi="sa-IN"/>
        </w:rPr>
        <w:t>Rodiče, máte právo se zúčastnit vyučování.</w:t>
      </w:r>
      <w:r w:rsidRPr="6399AA77">
        <w:rPr>
          <w:color w:val="000000" w:themeColor="text1"/>
          <w:sz w:val="22"/>
          <w:szCs w:val="22"/>
          <w:lang w:bidi="sa-IN"/>
        </w:rPr>
        <w:t> Rodiče, máte právo se zúčastnit vyučování, být seznámeni s nároky a s</w:t>
      </w:r>
      <w:r w:rsidRPr="6399AA77" w:rsidR="00841D74">
        <w:rPr>
          <w:color w:val="000000" w:themeColor="text1"/>
          <w:sz w:val="22"/>
          <w:szCs w:val="22"/>
          <w:lang w:bidi="sa-IN"/>
        </w:rPr>
        <w:t> </w:t>
      </w:r>
      <w:r w:rsidRPr="6399AA77">
        <w:rPr>
          <w:color w:val="000000" w:themeColor="text1"/>
          <w:sz w:val="22"/>
          <w:szCs w:val="22"/>
          <w:lang w:bidi="sa-IN"/>
        </w:rPr>
        <w:t>hodnocením</w:t>
      </w:r>
      <w:r w:rsidRPr="6399AA77" w:rsidR="00841D74">
        <w:rPr>
          <w:color w:val="000000" w:themeColor="text1"/>
          <w:sz w:val="22"/>
          <w:szCs w:val="22"/>
          <w:lang w:bidi="sa-IN"/>
        </w:rPr>
        <w:t xml:space="preserve"> výsledků vzdělávání</w:t>
      </w:r>
      <w:r w:rsidRPr="6399AA77">
        <w:rPr>
          <w:color w:val="000000" w:themeColor="text1"/>
          <w:sz w:val="22"/>
          <w:szCs w:val="22"/>
          <w:lang w:bidi="sa-IN"/>
        </w:rPr>
        <w:t xml:space="preserve"> žáků, zúčastnit se práce školní samosprávy. Při návštěvě školy svým jednáním přispívejte k pozitivní atmosféře ve škole. Na požádání učitele či ředitele školy se dostavte do školy.</w:t>
      </w:r>
    </w:p>
    <w:p w:rsidRPr="002B3017" w:rsidR="00ED204F" w:rsidP="00ED204F" w:rsidRDefault="00ED204F" w14:paraId="51F32889" w14:textId="77777777">
      <w:pPr>
        <w:jc w:val="both"/>
        <w:rPr>
          <w:color w:val="000000"/>
          <w:sz w:val="22"/>
          <w:szCs w:val="22"/>
          <w:lang w:bidi="sa-IN"/>
        </w:rPr>
      </w:pPr>
    </w:p>
    <w:p w:rsidRPr="002B3017" w:rsidR="00ED204F" w:rsidP="00327085" w:rsidRDefault="00ED204F" w14:paraId="7866F884" w14:textId="42A74386">
      <w:pPr>
        <w:numPr>
          <w:ilvl w:val="1"/>
          <w:numId w:val="3"/>
        </w:numPr>
        <w:tabs>
          <w:tab w:val="clear" w:pos="1440"/>
          <w:tab w:val="num" w:pos="567"/>
        </w:tabs>
        <w:ind w:left="567" w:hanging="567"/>
        <w:jc w:val="both"/>
        <w:rPr>
          <w:color w:val="000000"/>
          <w:sz w:val="22"/>
          <w:szCs w:val="22"/>
          <w:lang w:bidi="sa-IN"/>
        </w:rPr>
      </w:pPr>
      <w:r w:rsidRPr="002B3017">
        <w:rPr>
          <w:b/>
          <w:bCs/>
          <w:color w:val="000000"/>
          <w:sz w:val="22"/>
          <w:szCs w:val="22"/>
          <w:lang w:bidi="sa-IN"/>
        </w:rPr>
        <w:t>Rodiče, odpovídáte za školní docházku svých dětí. </w:t>
      </w:r>
      <w:r w:rsidRPr="002B3017">
        <w:rPr>
          <w:bCs/>
          <w:color w:val="000000"/>
          <w:sz w:val="22"/>
          <w:szCs w:val="22"/>
          <w:lang w:bidi="sa-IN"/>
        </w:rPr>
        <w:t>Zajistěte, aby Vaše děti</w:t>
      </w:r>
      <w:r w:rsidRPr="002B3017">
        <w:rPr>
          <w:color w:val="000000"/>
          <w:sz w:val="22"/>
          <w:szCs w:val="22"/>
          <w:lang w:bidi="sa-IN"/>
        </w:rPr>
        <w:t xml:space="preserve"> přicházely do školy na vyučování a školní akce včas, správně vybaveny a připraveny, nebyly nemocny a intoxikovány.</w:t>
      </w:r>
      <w:r w:rsidR="00BA0070">
        <w:rPr>
          <w:color w:val="000000"/>
          <w:sz w:val="22"/>
          <w:szCs w:val="22"/>
          <w:lang w:bidi="sa-IN"/>
        </w:rPr>
        <w:t xml:space="preserve"> </w:t>
      </w:r>
    </w:p>
    <w:p w:rsidRPr="002B3017" w:rsidR="00ED204F" w:rsidP="00ED204F" w:rsidRDefault="00ED204F" w14:paraId="2158DD9C" w14:textId="77777777">
      <w:pPr>
        <w:rPr>
          <w:color w:val="000000"/>
          <w:sz w:val="22"/>
          <w:szCs w:val="22"/>
          <w:lang w:bidi="sa-IN"/>
        </w:rPr>
      </w:pPr>
    </w:p>
    <w:p w:rsidRPr="00F62898" w:rsidR="00AE20B9" w:rsidP="6399AA77" w:rsidRDefault="00ED204F" w14:paraId="00339210" w14:textId="31AABF94">
      <w:pPr>
        <w:numPr>
          <w:ilvl w:val="1"/>
          <w:numId w:val="3"/>
        </w:numPr>
        <w:tabs>
          <w:tab w:val="clear" w:pos="1440"/>
          <w:tab w:val="num" w:pos="567"/>
        </w:tabs>
        <w:ind w:left="567" w:hanging="567"/>
        <w:jc w:val="both"/>
        <w:rPr>
          <w:color w:val="000000"/>
          <w:sz w:val="22"/>
          <w:szCs w:val="22"/>
          <w:lang w:bidi="sa-IN"/>
        </w:rPr>
      </w:pPr>
      <w:r w:rsidRPr="6399AA77">
        <w:rPr>
          <w:b/>
          <w:bCs/>
          <w:color w:val="000000" w:themeColor="text1"/>
          <w:sz w:val="22"/>
          <w:szCs w:val="22"/>
          <w:lang w:bidi="sa-IN"/>
        </w:rPr>
        <w:t>Dodržujte prosím pravidla omlouvání nepřítomnosti svých dětí ve škole a na školních akcích: </w:t>
      </w:r>
      <w:r>
        <w:br/>
      </w:r>
      <w:r w:rsidRPr="6399AA77">
        <w:rPr>
          <w:color w:val="000000" w:themeColor="text1"/>
          <w:sz w:val="22"/>
          <w:szCs w:val="22"/>
          <w:lang w:bidi="sa-IN"/>
        </w:rPr>
        <w:t xml:space="preserve">- </w:t>
      </w:r>
      <w:r w:rsidRPr="6399AA77" w:rsidR="49158DB9">
        <w:rPr>
          <w:color w:val="000000" w:themeColor="text1"/>
          <w:sz w:val="22"/>
          <w:szCs w:val="22"/>
          <w:lang w:bidi="sa-IN"/>
        </w:rPr>
        <w:t>D</w:t>
      </w:r>
      <w:r w:rsidRPr="6399AA77" w:rsidR="001169F2">
        <w:rPr>
          <w:color w:val="000000" w:themeColor="text1"/>
          <w:sz w:val="22"/>
          <w:szCs w:val="22"/>
          <w:lang w:bidi="sa-IN"/>
        </w:rPr>
        <w:t xml:space="preserve">ůvod </w:t>
      </w:r>
      <w:r w:rsidRPr="6399AA77" w:rsidR="0007697F">
        <w:rPr>
          <w:color w:val="000000" w:themeColor="text1"/>
          <w:sz w:val="22"/>
          <w:szCs w:val="22"/>
          <w:lang w:bidi="sa-IN"/>
        </w:rPr>
        <w:t>nepřítomnosti žáka</w:t>
      </w:r>
      <w:r w:rsidRPr="6399AA77" w:rsidR="001169F2">
        <w:rPr>
          <w:color w:val="000000" w:themeColor="text1"/>
          <w:sz w:val="22"/>
          <w:szCs w:val="22"/>
          <w:lang w:bidi="sa-IN"/>
        </w:rPr>
        <w:t xml:space="preserve"> </w:t>
      </w:r>
      <w:r w:rsidRPr="6399AA77" w:rsidR="00D1101B">
        <w:rPr>
          <w:color w:val="000000" w:themeColor="text1"/>
          <w:sz w:val="22"/>
          <w:szCs w:val="22"/>
          <w:lang w:bidi="sa-IN"/>
        </w:rPr>
        <w:t>je nutné</w:t>
      </w:r>
      <w:r w:rsidRPr="6399AA77" w:rsidR="0007697F">
        <w:rPr>
          <w:color w:val="000000" w:themeColor="text1"/>
          <w:sz w:val="22"/>
          <w:szCs w:val="22"/>
          <w:lang w:bidi="sa-IN"/>
        </w:rPr>
        <w:t xml:space="preserve"> doložit osobně, telefonicky či písemně</w:t>
      </w:r>
      <w:r w:rsidRPr="6399AA77" w:rsidR="00D1101B">
        <w:rPr>
          <w:color w:val="000000" w:themeColor="text1"/>
          <w:sz w:val="22"/>
          <w:szCs w:val="22"/>
          <w:lang w:bidi="sa-IN"/>
        </w:rPr>
        <w:t xml:space="preserve"> do 3 kalendářních dnů od počátku absence</w:t>
      </w:r>
      <w:r w:rsidRPr="6399AA77" w:rsidR="006A0636">
        <w:rPr>
          <w:color w:val="000000" w:themeColor="text1"/>
          <w:sz w:val="22"/>
          <w:szCs w:val="22"/>
          <w:lang w:bidi="sa-IN"/>
        </w:rPr>
        <w:t>.</w:t>
      </w:r>
      <w:r w:rsidRPr="6399AA77" w:rsidR="00F62898">
        <w:rPr>
          <w:color w:val="000000" w:themeColor="text1"/>
          <w:sz w:val="22"/>
          <w:szCs w:val="22"/>
          <w:lang w:bidi="sa-IN"/>
        </w:rPr>
        <w:t xml:space="preserve"> </w:t>
      </w:r>
      <w:r w:rsidRPr="6399AA77" w:rsidR="0090181F">
        <w:rPr>
          <w:color w:val="000000" w:themeColor="text1"/>
          <w:sz w:val="22"/>
          <w:szCs w:val="22"/>
          <w:lang w:bidi="sa-IN"/>
        </w:rPr>
        <w:t>Písemn</w:t>
      </w:r>
      <w:r w:rsidRPr="6399AA77" w:rsidR="002C20E3">
        <w:rPr>
          <w:color w:val="000000" w:themeColor="text1"/>
          <w:sz w:val="22"/>
          <w:szCs w:val="22"/>
          <w:lang w:bidi="sa-IN"/>
        </w:rPr>
        <w:t xml:space="preserve">ou omluvenku </w:t>
      </w:r>
      <w:r w:rsidRPr="6399AA77" w:rsidR="0090181F">
        <w:rPr>
          <w:color w:val="000000" w:themeColor="text1"/>
          <w:sz w:val="22"/>
          <w:szCs w:val="22"/>
          <w:lang w:bidi="sa-IN"/>
        </w:rPr>
        <w:t xml:space="preserve">absence </w:t>
      </w:r>
      <w:r w:rsidRPr="6399AA77" w:rsidR="008239BC">
        <w:rPr>
          <w:color w:val="000000" w:themeColor="text1"/>
          <w:sz w:val="22"/>
          <w:szCs w:val="22"/>
          <w:lang w:bidi="sa-IN"/>
        </w:rPr>
        <w:t>s</w:t>
      </w:r>
      <w:r w:rsidRPr="6399AA77" w:rsidR="008A4639">
        <w:rPr>
          <w:color w:val="000000" w:themeColor="text1"/>
          <w:sz w:val="22"/>
          <w:szCs w:val="22"/>
          <w:lang w:bidi="sa-IN"/>
        </w:rPr>
        <w:t> </w:t>
      </w:r>
      <w:r w:rsidRPr="6399AA77" w:rsidR="00442B4B">
        <w:rPr>
          <w:color w:val="000000" w:themeColor="text1"/>
          <w:sz w:val="22"/>
          <w:szCs w:val="22"/>
          <w:lang w:bidi="sa-IN"/>
        </w:rPr>
        <w:t>uvedením</w:t>
      </w:r>
      <w:r w:rsidRPr="6399AA77" w:rsidR="008A4639">
        <w:rPr>
          <w:color w:val="000000" w:themeColor="text1"/>
          <w:sz w:val="22"/>
          <w:szCs w:val="22"/>
          <w:lang w:bidi="sa-IN"/>
        </w:rPr>
        <w:t xml:space="preserve"> </w:t>
      </w:r>
      <w:r w:rsidRPr="6399AA77" w:rsidR="00897683">
        <w:rPr>
          <w:color w:val="000000" w:themeColor="text1"/>
          <w:sz w:val="22"/>
          <w:szCs w:val="22"/>
          <w:lang w:bidi="sa-IN"/>
        </w:rPr>
        <w:t>časového rozmezí</w:t>
      </w:r>
      <w:r w:rsidRPr="6399AA77" w:rsidR="00A254A8">
        <w:rPr>
          <w:color w:val="000000" w:themeColor="text1"/>
          <w:sz w:val="22"/>
          <w:szCs w:val="22"/>
          <w:lang w:bidi="sa-IN"/>
        </w:rPr>
        <w:t xml:space="preserve"> a důvodu nepřítomnosti (pokud tyto náležitosti nesplňuje již úvodní </w:t>
      </w:r>
      <w:r w:rsidRPr="6399AA77" w:rsidR="009062A6">
        <w:rPr>
          <w:color w:val="000000" w:themeColor="text1"/>
          <w:sz w:val="22"/>
          <w:szCs w:val="22"/>
          <w:lang w:bidi="sa-IN"/>
        </w:rPr>
        <w:t xml:space="preserve">doložení nepřítomnosti) je nutné </w:t>
      </w:r>
      <w:r w:rsidRPr="6399AA77" w:rsidR="002C20E3">
        <w:rPr>
          <w:color w:val="000000" w:themeColor="text1"/>
          <w:sz w:val="22"/>
          <w:szCs w:val="22"/>
          <w:lang w:bidi="sa-IN"/>
        </w:rPr>
        <w:t>dodat</w:t>
      </w:r>
      <w:r w:rsidRPr="6399AA77" w:rsidR="00F16692">
        <w:rPr>
          <w:color w:val="000000" w:themeColor="text1"/>
          <w:sz w:val="22"/>
          <w:szCs w:val="22"/>
          <w:lang w:bidi="sa-IN"/>
        </w:rPr>
        <w:t xml:space="preserve"> do 7 kalendářních dnů od ukončení nepřítomnosti</w:t>
      </w:r>
      <w:r w:rsidR="009713FC">
        <w:rPr>
          <w:color w:val="000000" w:themeColor="text1"/>
          <w:sz w:val="22"/>
          <w:szCs w:val="22"/>
          <w:lang w:bidi="sa-IN"/>
        </w:rPr>
        <w:t xml:space="preserve"> </w:t>
      </w:r>
      <w:r w:rsidR="000F044B">
        <w:rPr>
          <w:color w:val="000000" w:themeColor="text1"/>
          <w:sz w:val="22"/>
          <w:szCs w:val="22"/>
          <w:lang w:bidi="sa-IN"/>
        </w:rPr>
        <w:t>prostřednictvím elektronické žákovské knížky</w:t>
      </w:r>
      <w:r w:rsidRPr="6399AA77" w:rsidR="00EB11A2">
        <w:rPr>
          <w:color w:val="000000" w:themeColor="text1"/>
          <w:sz w:val="22"/>
          <w:szCs w:val="22"/>
          <w:lang w:bidi="sa-IN"/>
        </w:rPr>
        <w:t xml:space="preserve">. </w:t>
      </w:r>
      <w:r w:rsidRPr="6399AA77" w:rsidR="00906C76">
        <w:rPr>
          <w:color w:val="000000" w:themeColor="text1"/>
          <w:sz w:val="22"/>
          <w:szCs w:val="22"/>
          <w:lang w:bidi="sa-IN"/>
        </w:rPr>
        <w:t>V případě nesplnění této lhů</w:t>
      </w:r>
      <w:r w:rsidRPr="6399AA77" w:rsidR="002C0F1C">
        <w:rPr>
          <w:color w:val="000000" w:themeColor="text1"/>
          <w:sz w:val="22"/>
          <w:szCs w:val="22"/>
          <w:lang w:bidi="sa-IN"/>
        </w:rPr>
        <w:t>ty je absence považována za neomluvenou.</w:t>
      </w:r>
      <w:r w:rsidRPr="6399AA77" w:rsidR="00906C76">
        <w:rPr>
          <w:color w:val="000000" w:themeColor="text1"/>
          <w:sz w:val="22"/>
          <w:szCs w:val="22"/>
          <w:lang w:bidi="sa-IN"/>
        </w:rPr>
        <w:t xml:space="preserve"> </w:t>
      </w:r>
    </w:p>
    <w:p w:rsidR="00C44FCB" w:rsidP="009062A6" w:rsidRDefault="00AE20B9" w14:paraId="278ADDC4" w14:textId="4A37CF80">
      <w:pPr>
        <w:ind w:left="567"/>
        <w:jc w:val="both"/>
        <w:rPr>
          <w:color w:val="000000"/>
          <w:sz w:val="22"/>
          <w:szCs w:val="22"/>
          <w:lang w:bidi="sa-IN"/>
        </w:rPr>
      </w:pPr>
      <w:r w:rsidRPr="6399AA77">
        <w:rPr>
          <w:color w:val="000000" w:themeColor="text1"/>
          <w:sz w:val="22"/>
          <w:szCs w:val="22"/>
          <w:lang w:bidi="sa-IN"/>
        </w:rPr>
        <w:t xml:space="preserve">- </w:t>
      </w:r>
      <w:r w:rsidRPr="6399AA77" w:rsidR="00ED204F">
        <w:rPr>
          <w:color w:val="000000" w:themeColor="text1"/>
          <w:sz w:val="22"/>
          <w:szCs w:val="22"/>
          <w:lang w:bidi="sa-IN"/>
        </w:rPr>
        <w:t>V průběhu nemoci informujte školu o nástupu žáka do školy. V</w:t>
      </w:r>
      <w:r w:rsidRPr="6399AA77" w:rsidR="00894D87">
        <w:rPr>
          <w:color w:val="000000" w:themeColor="text1"/>
          <w:sz w:val="22"/>
          <w:szCs w:val="22"/>
          <w:lang w:bidi="sa-IN"/>
        </w:rPr>
        <w:t> </w:t>
      </w:r>
      <w:r w:rsidRPr="6399AA77" w:rsidR="00ED204F">
        <w:rPr>
          <w:color w:val="000000" w:themeColor="text1"/>
          <w:sz w:val="22"/>
          <w:szCs w:val="22"/>
          <w:lang w:bidi="sa-IN"/>
        </w:rPr>
        <w:t>případě</w:t>
      </w:r>
      <w:r w:rsidRPr="6399AA77" w:rsidR="00894D87">
        <w:rPr>
          <w:color w:val="000000" w:themeColor="text1"/>
          <w:sz w:val="22"/>
          <w:szCs w:val="22"/>
          <w:lang w:bidi="sa-IN"/>
        </w:rPr>
        <w:t xml:space="preserve"> častých, dlouhodobých a</w:t>
      </w:r>
      <w:r w:rsidRPr="6399AA77" w:rsidR="00ED204F">
        <w:rPr>
          <w:color w:val="000000" w:themeColor="text1"/>
          <w:sz w:val="22"/>
          <w:szCs w:val="22"/>
          <w:lang w:bidi="sa-IN"/>
        </w:rPr>
        <w:t xml:space="preserve"> problematických absencí (podezření na záškoláctví) může třídní učitel od Vás vyžadovat doložení nepřítomnosti žáka stanoviskem ošetřujícího lékaře, resp. praktického lékaře pro děti a dorost, a to pouze jako součást omluvenky, vystavené Vámi</w:t>
      </w:r>
      <w:r w:rsidRPr="6399AA77" w:rsidR="00841D74">
        <w:rPr>
          <w:color w:val="000000" w:themeColor="text1"/>
          <w:sz w:val="22"/>
          <w:szCs w:val="22"/>
          <w:lang w:bidi="sa-IN"/>
        </w:rPr>
        <w:t>,</w:t>
      </w:r>
      <w:r w:rsidRPr="6399AA77" w:rsidR="00ED204F">
        <w:rPr>
          <w:color w:val="000000" w:themeColor="text1"/>
          <w:sz w:val="22"/>
          <w:szCs w:val="22"/>
          <w:lang w:bidi="sa-IN"/>
        </w:rPr>
        <w:t xml:space="preserve"> zákonnými zástupci.</w:t>
      </w:r>
    </w:p>
    <w:p w:rsidR="00ED204F" w:rsidP="000B73DA" w:rsidRDefault="00ED204F" w14:paraId="029AE3DF" w14:textId="54A6AC7F">
      <w:pPr>
        <w:tabs>
          <w:tab w:val="left" w:pos="567"/>
        </w:tabs>
        <w:ind w:left="567"/>
        <w:jc w:val="both"/>
        <w:rPr>
          <w:color w:val="000000"/>
          <w:sz w:val="22"/>
          <w:szCs w:val="22"/>
          <w:lang w:bidi="sa-IN"/>
        </w:rPr>
      </w:pPr>
      <w:r w:rsidRPr="6399AA77">
        <w:rPr>
          <w:color w:val="000000" w:themeColor="text1"/>
          <w:sz w:val="22"/>
          <w:szCs w:val="22"/>
          <w:lang w:bidi="sa-IN"/>
        </w:rPr>
        <w:t>- Uvolnění z hodin v průběhu vyučovacího dne – požádejte písemně třídního učitele</w:t>
      </w:r>
      <w:r w:rsidRPr="6399AA77" w:rsidR="00C05861">
        <w:rPr>
          <w:color w:val="000000" w:themeColor="text1"/>
          <w:sz w:val="22"/>
          <w:szCs w:val="22"/>
          <w:lang w:bidi="sa-IN"/>
        </w:rPr>
        <w:t xml:space="preserve"> či vyučujícího</w:t>
      </w:r>
      <w:r w:rsidRPr="6399AA77" w:rsidR="002C0F1C">
        <w:rPr>
          <w:color w:val="000000" w:themeColor="text1"/>
          <w:sz w:val="22"/>
          <w:szCs w:val="22"/>
          <w:lang w:bidi="sa-IN"/>
        </w:rPr>
        <w:t>.</w:t>
      </w:r>
    </w:p>
    <w:p w:rsidRPr="002B3017" w:rsidR="00C05861" w:rsidP="000B73DA" w:rsidRDefault="00C05861" w14:paraId="2C774155" w14:textId="2F211A6D">
      <w:pPr>
        <w:tabs>
          <w:tab w:val="left" w:pos="567"/>
        </w:tabs>
        <w:ind w:left="567"/>
        <w:jc w:val="both"/>
        <w:rPr>
          <w:color w:val="000000"/>
          <w:sz w:val="22"/>
          <w:szCs w:val="22"/>
          <w:lang w:bidi="sa-IN"/>
        </w:rPr>
      </w:pPr>
      <w:r w:rsidRPr="6399AA77">
        <w:rPr>
          <w:color w:val="000000" w:themeColor="text1"/>
          <w:sz w:val="22"/>
          <w:szCs w:val="22"/>
          <w:lang w:bidi="sa-IN"/>
        </w:rPr>
        <w:t xml:space="preserve">- </w:t>
      </w:r>
      <w:r w:rsidRPr="6399AA77" w:rsidR="00680E2C">
        <w:rPr>
          <w:color w:val="000000" w:themeColor="text1"/>
          <w:sz w:val="22"/>
          <w:szCs w:val="22"/>
          <w:lang w:bidi="sa-IN"/>
        </w:rPr>
        <w:t>Krátkodobé absence (1-2 dny) – požádejte písemně třídního učitele</w:t>
      </w:r>
      <w:r w:rsidRPr="6399AA77" w:rsidR="002C0F1C">
        <w:rPr>
          <w:color w:val="000000" w:themeColor="text1"/>
          <w:sz w:val="22"/>
          <w:szCs w:val="22"/>
          <w:lang w:bidi="sa-IN"/>
        </w:rPr>
        <w:t>.</w:t>
      </w:r>
    </w:p>
    <w:p w:rsidRPr="002B3017" w:rsidR="00ED204F" w:rsidP="000B73DA" w:rsidRDefault="00ED204F" w14:paraId="0B249F62" w14:textId="7283D218">
      <w:pPr>
        <w:tabs>
          <w:tab w:val="left" w:pos="567"/>
        </w:tabs>
        <w:ind w:left="567"/>
        <w:jc w:val="both"/>
        <w:rPr>
          <w:color w:val="000000"/>
          <w:sz w:val="22"/>
          <w:szCs w:val="22"/>
          <w:lang w:bidi="sa-IN"/>
        </w:rPr>
      </w:pPr>
      <w:r w:rsidRPr="6399AA77">
        <w:rPr>
          <w:color w:val="000000" w:themeColor="text1"/>
          <w:sz w:val="22"/>
          <w:szCs w:val="22"/>
          <w:lang w:bidi="sa-IN"/>
        </w:rPr>
        <w:t>- </w:t>
      </w:r>
      <w:r w:rsidRPr="6399AA77" w:rsidR="00680E2C">
        <w:rPr>
          <w:color w:val="000000" w:themeColor="text1"/>
          <w:sz w:val="22"/>
          <w:szCs w:val="22"/>
          <w:lang w:bidi="sa-IN"/>
        </w:rPr>
        <w:t>Dlouhodobé absence</w:t>
      </w:r>
      <w:r w:rsidRPr="6399AA77">
        <w:rPr>
          <w:color w:val="000000" w:themeColor="text1"/>
          <w:sz w:val="22"/>
          <w:szCs w:val="22"/>
          <w:lang w:bidi="sa-IN"/>
        </w:rPr>
        <w:t xml:space="preserve"> (</w:t>
      </w:r>
      <w:r w:rsidRPr="6399AA77" w:rsidR="00680E2C">
        <w:rPr>
          <w:color w:val="000000" w:themeColor="text1"/>
          <w:sz w:val="22"/>
          <w:szCs w:val="22"/>
          <w:lang w:bidi="sa-IN"/>
        </w:rPr>
        <w:t>3</w:t>
      </w:r>
      <w:r w:rsidRPr="6399AA77">
        <w:rPr>
          <w:color w:val="000000" w:themeColor="text1"/>
          <w:sz w:val="22"/>
          <w:szCs w:val="22"/>
          <w:lang w:bidi="sa-IN"/>
        </w:rPr>
        <w:t xml:space="preserve"> a více dnů) – podejte písemnou žádost ředitelství školy (nebo prostřednictvím třídního učitele), na kterou ředitelství školy odpovídá pouze v případě zamítnutí žádosti. V každém pololetí povolí ředitel školy většinou jednu dlouhodobou nepřítomnost mimo termín výjezdních akcí školy.</w:t>
      </w:r>
    </w:p>
    <w:p w:rsidRPr="002B3017" w:rsidR="00ED204F" w:rsidP="000B73DA" w:rsidRDefault="00ED204F" w14:paraId="17031D04" w14:textId="77777777">
      <w:pPr>
        <w:tabs>
          <w:tab w:val="left" w:pos="567"/>
        </w:tabs>
        <w:ind w:left="567"/>
        <w:jc w:val="both"/>
        <w:rPr>
          <w:color w:val="000000"/>
          <w:sz w:val="22"/>
          <w:szCs w:val="22"/>
          <w:lang w:bidi="sa-IN"/>
        </w:rPr>
      </w:pPr>
      <w:r w:rsidRPr="002B3017">
        <w:rPr>
          <w:color w:val="000000"/>
          <w:sz w:val="22"/>
          <w:szCs w:val="22"/>
          <w:lang w:bidi="sa-IN"/>
        </w:rPr>
        <w:t>- Nezapomeňte, že pro Vaše dítě je dobře po dobu nepřítomnosti si průběžně doplňovat zameškané učivo.</w:t>
      </w:r>
    </w:p>
    <w:p w:rsidRPr="002B3017" w:rsidR="00ED204F" w:rsidP="00ED204F" w:rsidRDefault="00ED204F" w14:paraId="6D7CE594" w14:textId="77777777">
      <w:pPr>
        <w:rPr>
          <w:b/>
          <w:bCs/>
          <w:color w:val="000000"/>
          <w:sz w:val="22"/>
          <w:szCs w:val="22"/>
          <w:lang w:bidi="sa-IN"/>
        </w:rPr>
      </w:pPr>
    </w:p>
    <w:p w:rsidRPr="002B3017" w:rsidR="00ED204F" w:rsidP="00327085" w:rsidRDefault="00ED204F" w14:paraId="6B804620" w14:textId="77777777">
      <w:pPr>
        <w:numPr>
          <w:ilvl w:val="1"/>
          <w:numId w:val="3"/>
        </w:numPr>
        <w:tabs>
          <w:tab w:val="clear" w:pos="1440"/>
          <w:tab w:val="num" w:pos="567"/>
        </w:tabs>
        <w:ind w:left="567" w:hanging="567"/>
        <w:jc w:val="both"/>
        <w:rPr>
          <w:color w:val="000000"/>
          <w:sz w:val="22"/>
          <w:szCs w:val="22"/>
          <w:lang w:bidi="sa-IN"/>
        </w:rPr>
      </w:pPr>
      <w:r w:rsidRPr="002B3017">
        <w:rPr>
          <w:b/>
          <w:bCs/>
          <w:color w:val="000000"/>
          <w:sz w:val="22"/>
          <w:szCs w:val="22"/>
          <w:lang w:bidi="sa-IN"/>
        </w:rPr>
        <w:t xml:space="preserve">Škola má oznamovací </w:t>
      </w:r>
      <w:proofErr w:type="gramStart"/>
      <w:r w:rsidRPr="002B3017">
        <w:rPr>
          <w:b/>
          <w:bCs/>
          <w:color w:val="000000"/>
          <w:sz w:val="22"/>
          <w:szCs w:val="22"/>
          <w:lang w:bidi="sa-IN"/>
        </w:rPr>
        <w:t>povinnost - chráníme</w:t>
      </w:r>
      <w:proofErr w:type="gramEnd"/>
      <w:r w:rsidRPr="002B3017">
        <w:rPr>
          <w:b/>
          <w:bCs/>
          <w:color w:val="000000"/>
          <w:sz w:val="22"/>
          <w:szCs w:val="22"/>
          <w:lang w:bidi="sa-IN"/>
        </w:rPr>
        <w:t xml:space="preserve"> Vaše děti! </w:t>
      </w:r>
      <w:r w:rsidRPr="002B3017">
        <w:rPr>
          <w:color w:val="000000"/>
          <w:sz w:val="22"/>
          <w:szCs w:val="22"/>
          <w:lang w:bidi="sa-IN"/>
        </w:rPr>
        <w:t>V případě neomluvené absence, časté nepřítomnosti žáka ve škole a při pozdních omluvách absencí je škola povinna informovat o docházce žáka Odbor sociálně zdravotní MÚ Tábor, v případě závažnějšího záškoláctví i POLICII ČR. V souladu s klasifikačním řádem při velké absenci a chybějících klasifikačních podkladech může být žákovi odložena klasifikace.</w:t>
      </w:r>
    </w:p>
    <w:p w:rsidRPr="002B3017" w:rsidR="00ED204F" w:rsidP="00ED204F" w:rsidRDefault="00ED204F" w14:paraId="330F3CAD" w14:textId="77777777">
      <w:pPr>
        <w:jc w:val="both"/>
        <w:rPr>
          <w:b/>
          <w:bCs/>
          <w:color w:val="000000"/>
          <w:sz w:val="22"/>
          <w:szCs w:val="22"/>
          <w:lang w:bidi="sa-IN"/>
        </w:rPr>
      </w:pPr>
    </w:p>
    <w:p w:rsidR="00E76FC9" w:rsidP="00327085" w:rsidRDefault="000B73DA" w14:paraId="6A9786D9" w14:textId="77777777">
      <w:pPr>
        <w:numPr>
          <w:ilvl w:val="1"/>
          <w:numId w:val="3"/>
        </w:numPr>
        <w:tabs>
          <w:tab w:val="clear" w:pos="1440"/>
          <w:tab w:val="num" w:pos="567"/>
        </w:tabs>
        <w:ind w:left="567" w:hanging="567"/>
        <w:jc w:val="both"/>
        <w:rPr>
          <w:color w:val="000000"/>
          <w:sz w:val="22"/>
          <w:szCs w:val="22"/>
          <w:lang w:bidi="sa-IN"/>
        </w:rPr>
      </w:pPr>
      <w:r>
        <w:rPr>
          <w:b/>
          <w:bCs/>
          <w:color w:val="000000"/>
          <w:sz w:val="22"/>
          <w:szCs w:val="22"/>
          <w:lang w:bidi="sa-IN"/>
        </w:rPr>
        <w:t>T</w:t>
      </w:r>
      <w:r w:rsidRPr="002B3017" w:rsidR="00ED204F">
        <w:rPr>
          <w:b/>
          <w:bCs/>
          <w:color w:val="000000"/>
          <w:sz w:val="22"/>
          <w:szCs w:val="22"/>
          <w:lang w:bidi="sa-IN"/>
        </w:rPr>
        <w:t>řídní schůzky a konzultace. </w:t>
      </w:r>
      <w:r w:rsidRPr="002B3017" w:rsidR="00ED204F">
        <w:rPr>
          <w:color w:val="000000"/>
          <w:sz w:val="22"/>
          <w:szCs w:val="22"/>
          <w:lang w:bidi="sa-IN"/>
        </w:rPr>
        <w:t>Pravidelně jsou svolávány dvakrát ročně společné třídní schůzky, při kterých máte právo uplatňovat své připomínky a návrhy. Kromě třídních schůzek máte možnost informovat se o chování a prospěchu svých dětí při konzultačních hodinách, k</w:t>
      </w:r>
      <w:r w:rsidR="003A1B85">
        <w:rPr>
          <w:color w:val="000000"/>
          <w:sz w:val="22"/>
          <w:szCs w:val="22"/>
          <w:lang w:bidi="sa-IN"/>
        </w:rPr>
        <w:t xml:space="preserve">dy jsou Vám učitelé </w:t>
      </w:r>
    </w:p>
    <w:p w:rsidRPr="002B3017" w:rsidR="000B73DA" w:rsidP="00E76FC9" w:rsidRDefault="00E76FC9" w14:paraId="521D100B" w14:textId="475AC361">
      <w:pPr>
        <w:ind w:left="567"/>
        <w:jc w:val="both"/>
        <w:rPr>
          <w:color w:val="000000"/>
          <w:sz w:val="22"/>
          <w:szCs w:val="22"/>
          <w:lang w:bidi="sa-IN"/>
        </w:rPr>
      </w:pPr>
      <w:r>
        <w:rPr>
          <w:color w:val="000000"/>
          <w:sz w:val="22"/>
          <w:szCs w:val="22"/>
          <w:lang w:bidi="sa-IN"/>
        </w:rPr>
        <w:t>k dispozici</w:t>
      </w:r>
      <w:r w:rsidRPr="002B3017" w:rsidR="00ED204F">
        <w:rPr>
          <w:color w:val="000000"/>
          <w:sz w:val="22"/>
          <w:szCs w:val="22"/>
          <w:lang w:bidi="sa-IN"/>
        </w:rPr>
        <w:t xml:space="preserve">, a to zásadně v době mimo </w:t>
      </w:r>
      <w:proofErr w:type="gramStart"/>
      <w:r w:rsidRPr="002B3017" w:rsidR="00ED204F">
        <w:rPr>
          <w:color w:val="000000"/>
          <w:sz w:val="22"/>
          <w:szCs w:val="22"/>
          <w:lang w:bidi="sa-IN"/>
        </w:rPr>
        <w:t>vyučování - je</w:t>
      </w:r>
      <w:proofErr w:type="gramEnd"/>
      <w:r w:rsidRPr="002B3017" w:rsidR="00ED204F">
        <w:rPr>
          <w:color w:val="000000"/>
          <w:sz w:val="22"/>
          <w:szCs w:val="22"/>
          <w:lang w:bidi="sa-IN"/>
        </w:rPr>
        <w:t xml:space="preserve"> </w:t>
      </w:r>
      <w:r>
        <w:rPr>
          <w:color w:val="000000"/>
          <w:sz w:val="22"/>
          <w:szCs w:val="22"/>
          <w:lang w:bidi="sa-IN"/>
        </w:rPr>
        <w:t>třeba</w:t>
      </w:r>
      <w:r w:rsidRPr="002B3017" w:rsidR="00ED204F">
        <w:rPr>
          <w:color w:val="000000"/>
          <w:sz w:val="22"/>
          <w:szCs w:val="22"/>
          <w:lang w:bidi="sa-IN"/>
        </w:rPr>
        <w:t xml:space="preserve"> si schůzku předem domluvit. Aktuální informace o dění ve škole získáte</w:t>
      </w:r>
      <w:r w:rsidRPr="00996D6E" w:rsidR="00996D6E">
        <w:rPr>
          <w:color w:val="000000"/>
          <w:sz w:val="22"/>
          <w:szCs w:val="22"/>
          <w:lang w:bidi="sa-IN"/>
        </w:rPr>
        <w:t xml:space="preserve"> </w:t>
      </w:r>
      <w:r w:rsidR="00996D6E">
        <w:rPr>
          <w:color w:val="000000"/>
          <w:sz w:val="22"/>
          <w:szCs w:val="22"/>
          <w:lang w:bidi="sa-IN"/>
        </w:rPr>
        <w:t>v elektronické žákovské knížce</w:t>
      </w:r>
      <w:r w:rsidRPr="002B3017" w:rsidR="00996D6E">
        <w:rPr>
          <w:color w:val="000000"/>
          <w:sz w:val="22"/>
          <w:szCs w:val="22"/>
          <w:lang w:bidi="sa-IN"/>
        </w:rPr>
        <w:t xml:space="preserve"> </w:t>
      </w:r>
      <w:r w:rsidR="00996D6E">
        <w:rPr>
          <w:color w:val="000000"/>
          <w:sz w:val="22"/>
          <w:szCs w:val="22"/>
          <w:lang w:bidi="sa-IN"/>
        </w:rPr>
        <w:t>(https://zschoustnik.bakalari.cz).</w:t>
      </w:r>
      <w:r w:rsidRPr="002B3017" w:rsidR="00ED204F">
        <w:rPr>
          <w:color w:val="000000"/>
          <w:sz w:val="22"/>
          <w:szCs w:val="22"/>
          <w:lang w:bidi="sa-IN"/>
        </w:rPr>
        <w:t xml:space="preserve"> </w:t>
      </w:r>
      <w:r w:rsidR="00996D6E">
        <w:rPr>
          <w:color w:val="000000"/>
          <w:sz w:val="22"/>
          <w:szCs w:val="22"/>
          <w:lang w:bidi="sa-IN"/>
        </w:rPr>
        <w:t xml:space="preserve">či na </w:t>
      </w:r>
      <w:r w:rsidR="00CA05B2">
        <w:rPr>
          <w:color w:val="000000"/>
          <w:sz w:val="22"/>
          <w:szCs w:val="22"/>
          <w:lang w:bidi="sa-IN"/>
        </w:rPr>
        <w:t xml:space="preserve">webových </w:t>
      </w:r>
      <w:r w:rsidRPr="002B3017" w:rsidR="00ED204F">
        <w:rPr>
          <w:color w:val="000000"/>
          <w:sz w:val="22"/>
          <w:szCs w:val="22"/>
          <w:lang w:bidi="sa-IN"/>
        </w:rPr>
        <w:t>stránkách školy</w:t>
      </w:r>
      <w:r w:rsidR="00750FED">
        <w:rPr>
          <w:color w:val="000000"/>
          <w:sz w:val="22"/>
          <w:szCs w:val="22"/>
          <w:lang w:bidi="sa-IN"/>
        </w:rPr>
        <w:t xml:space="preserve"> (zschoust.cz)</w:t>
      </w:r>
      <w:r w:rsidR="00996D6E">
        <w:rPr>
          <w:color w:val="000000"/>
          <w:sz w:val="22"/>
          <w:szCs w:val="22"/>
          <w:lang w:bidi="sa-IN"/>
        </w:rPr>
        <w:t>.</w:t>
      </w:r>
    </w:p>
    <w:p w:rsidRPr="002B3017" w:rsidR="00ED204F" w:rsidP="00ED204F" w:rsidRDefault="00ED204F" w14:paraId="3FFD4E56" w14:textId="77777777">
      <w:pPr>
        <w:jc w:val="both"/>
        <w:rPr>
          <w:color w:val="000000"/>
          <w:sz w:val="22"/>
          <w:szCs w:val="22"/>
          <w:lang w:bidi="sa-IN"/>
        </w:rPr>
      </w:pPr>
    </w:p>
    <w:p w:rsidRPr="002B3017" w:rsidR="00ED204F" w:rsidP="00327085" w:rsidRDefault="00ED204F" w14:paraId="73B318FF" w14:textId="77777777">
      <w:pPr>
        <w:numPr>
          <w:ilvl w:val="1"/>
          <w:numId w:val="3"/>
        </w:numPr>
        <w:tabs>
          <w:tab w:val="clear" w:pos="1440"/>
          <w:tab w:val="num" w:pos="567"/>
        </w:tabs>
        <w:ind w:left="567" w:hanging="567"/>
        <w:jc w:val="both"/>
        <w:rPr>
          <w:color w:val="000000"/>
          <w:sz w:val="22"/>
          <w:szCs w:val="22"/>
          <w:lang w:bidi="sa-IN"/>
        </w:rPr>
      </w:pPr>
      <w:r w:rsidRPr="002B3017">
        <w:rPr>
          <w:b/>
          <w:bCs/>
          <w:color w:val="000000"/>
          <w:sz w:val="22"/>
          <w:szCs w:val="22"/>
          <w:lang w:bidi="sa-IN"/>
        </w:rPr>
        <w:t xml:space="preserve">Máme </w:t>
      </w:r>
      <w:r w:rsidR="00B82F30">
        <w:rPr>
          <w:b/>
          <w:bCs/>
          <w:color w:val="000000"/>
          <w:sz w:val="22"/>
          <w:szCs w:val="22"/>
          <w:lang w:bidi="sa-IN"/>
        </w:rPr>
        <w:t>ŠKOLSKOU RADU.</w:t>
      </w:r>
      <w:r w:rsidRPr="002B3017">
        <w:rPr>
          <w:b/>
          <w:bCs/>
          <w:color w:val="000000"/>
          <w:sz w:val="22"/>
          <w:szCs w:val="22"/>
          <w:lang w:bidi="sa-IN"/>
        </w:rPr>
        <w:t> </w:t>
      </w:r>
      <w:r w:rsidRPr="002B3017">
        <w:rPr>
          <w:color w:val="000000"/>
          <w:sz w:val="22"/>
          <w:szCs w:val="22"/>
          <w:lang w:bidi="sa-IN"/>
        </w:rPr>
        <w:t xml:space="preserve">Při škole pracuje Rada školy tvořená zástupci rodičů, pracovníků školy a zřizovatele – Obce Choustník. Rada školy se řídí svým jednacím řádem. Rada školy má právo </w:t>
      </w:r>
      <w:r w:rsidRPr="002B3017">
        <w:rPr>
          <w:color w:val="000000"/>
          <w:sz w:val="22"/>
          <w:szCs w:val="22"/>
          <w:lang w:bidi="sa-IN"/>
        </w:rPr>
        <w:t>kontrolovat a schvalovat práci školy, školní družiny. Vedení školy předkládá tomuto orgánu ke schválení výroční zprávu, návrh rozpočtu a výsledky hospodaření. Rada školy řeší Vaše podněty a připomínky.</w:t>
      </w:r>
    </w:p>
    <w:p w:rsidRPr="002B3017" w:rsidR="00ED204F" w:rsidP="00ED204F" w:rsidRDefault="00ED204F" w14:paraId="38D2F416" w14:textId="77777777">
      <w:pPr>
        <w:jc w:val="both"/>
        <w:rPr>
          <w:color w:val="000000"/>
          <w:sz w:val="22"/>
          <w:szCs w:val="22"/>
          <w:lang w:bidi="sa-IN"/>
        </w:rPr>
      </w:pPr>
    </w:p>
    <w:p w:rsidR="00ED204F" w:rsidP="00327085" w:rsidRDefault="00ED204F" w14:paraId="0FEAB6CD" w14:textId="77777777">
      <w:pPr>
        <w:numPr>
          <w:ilvl w:val="1"/>
          <w:numId w:val="3"/>
        </w:numPr>
        <w:tabs>
          <w:tab w:val="clear" w:pos="1440"/>
          <w:tab w:val="num" w:pos="567"/>
        </w:tabs>
        <w:ind w:left="567" w:hanging="567"/>
        <w:jc w:val="both"/>
        <w:rPr>
          <w:color w:val="000000"/>
          <w:sz w:val="22"/>
          <w:szCs w:val="22"/>
          <w:lang w:bidi="sa-IN"/>
        </w:rPr>
      </w:pPr>
      <w:r w:rsidRPr="002B3017">
        <w:rPr>
          <w:b/>
          <w:bCs/>
          <w:color w:val="000000"/>
          <w:sz w:val="22"/>
          <w:szCs w:val="22"/>
          <w:lang w:bidi="sa-IN"/>
        </w:rPr>
        <w:t>Rodiče, podporujte školu, kam chodí Vaše děti. </w:t>
      </w:r>
      <w:r w:rsidRPr="002B3017">
        <w:rPr>
          <w:color w:val="000000"/>
          <w:sz w:val="22"/>
          <w:szCs w:val="22"/>
          <w:lang w:bidi="sa-IN"/>
        </w:rPr>
        <w:t xml:space="preserve">Jak? Např. můžete věnovat škole věcný nebo finanční dar, být nápomocni radou a odbornými znalostmi, nabídnout škole náměty pro obohacení výchovně vzdělávacího procesu (exkurze, návštěvy, </w:t>
      </w:r>
      <w:proofErr w:type="gramStart"/>
      <w:r w:rsidRPr="002B3017">
        <w:rPr>
          <w:color w:val="000000"/>
          <w:sz w:val="22"/>
          <w:szCs w:val="22"/>
          <w:lang w:bidi="sa-IN"/>
        </w:rPr>
        <w:t>výlety….</w:t>
      </w:r>
      <w:proofErr w:type="gramEnd"/>
      <w:r w:rsidRPr="002B3017">
        <w:rPr>
          <w:color w:val="000000"/>
          <w:sz w:val="22"/>
          <w:szCs w:val="22"/>
          <w:lang w:bidi="sa-IN"/>
        </w:rPr>
        <w:t>.) a podobně.</w:t>
      </w:r>
    </w:p>
    <w:p w:rsidR="009E0E07" w:rsidP="00DC142D" w:rsidRDefault="009E0E07" w14:paraId="4A33700A" w14:textId="77777777">
      <w:pPr>
        <w:jc w:val="both"/>
        <w:rPr>
          <w:color w:val="000000"/>
          <w:sz w:val="22"/>
          <w:szCs w:val="22"/>
          <w:lang w:bidi="sa-IN"/>
        </w:rPr>
      </w:pPr>
    </w:p>
    <w:p w:rsidRPr="006363AB" w:rsidR="006363AB" w:rsidP="006363AB" w:rsidRDefault="006363AB" w14:paraId="3A73A2E6" w14:textId="77777777">
      <w:pPr>
        <w:numPr>
          <w:ilvl w:val="1"/>
          <w:numId w:val="3"/>
        </w:numPr>
        <w:tabs>
          <w:tab w:val="clear" w:pos="1440"/>
          <w:tab w:val="num" w:pos="567"/>
        </w:tabs>
        <w:ind w:left="567" w:hanging="567"/>
        <w:jc w:val="both"/>
        <w:rPr>
          <w:color w:val="000000"/>
          <w:sz w:val="22"/>
          <w:szCs w:val="22"/>
          <w:lang w:bidi="sa-IN"/>
        </w:rPr>
      </w:pPr>
      <w:r>
        <w:rPr>
          <w:b/>
          <w:bCs/>
          <w:color w:val="000000"/>
          <w:sz w:val="22"/>
          <w:szCs w:val="22"/>
          <w:lang w:bidi="sa-IN"/>
        </w:rPr>
        <w:t>Distanční výuka je součástí povinné školní docházky</w:t>
      </w:r>
      <w:r w:rsidR="001C7B30">
        <w:rPr>
          <w:b/>
          <w:bCs/>
          <w:color w:val="000000"/>
          <w:sz w:val="22"/>
          <w:szCs w:val="22"/>
          <w:lang w:bidi="sa-IN"/>
        </w:rPr>
        <w:t xml:space="preserve"> a je přizpůsobená žákovi.</w:t>
      </w:r>
    </w:p>
    <w:p w:rsidRPr="002B3017" w:rsidR="00ED204F" w:rsidP="00ED204F" w:rsidRDefault="00ED204F" w14:paraId="013D35E3" w14:textId="77777777">
      <w:pPr>
        <w:jc w:val="both"/>
        <w:rPr>
          <w:color w:val="000000"/>
          <w:sz w:val="22"/>
          <w:szCs w:val="22"/>
          <w:lang w:bidi="sa-IN"/>
        </w:rPr>
      </w:pPr>
    </w:p>
    <w:p w:rsidRPr="002B3017" w:rsidR="00ED204F" w:rsidP="00ED204F" w:rsidRDefault="00ED204F" w14:paraId="24490142" w14:textId="77777777">
      <w:pPr>
        <w:pBdr>
          <w:top w:val="single" w:color="auto" w:sz="4" w:space="1"/>
          <w:left w:val="single" w:color="auto" w:sz="4" w:space="4"/>
          <w:bottom w:val="single" w:color="auto" w:sz="4" w:space="1"/>
          <w:right w:val="single" w:color="auto" w:sz="4" w:space="4"/>
        </w:pBdr>
        <w:jc w:val="center"/>
        <w:rPr>
          <w:b/>
          <w:bCs/>
          <w:i/>
          <w:iCs/>
          <w:color w:val="0000FF"/>
          <w:sz w:val="22"/>
          <w:szCs w:val="22"/>
          <w:lang w:bidi="sa-IN"/>
        </w:rPr>
      </w:pPr>
      <w:r w:rsidRPr="002B3017">
        <w:rPr>
          <w:b/>
          <w:bCs/>
          <w:i/>
          <w:iCs/>
          <w:color w:val="0000FF"/>
          <w:sz w:val="22"/>
          <w:szCs w:val="22"/>
          <w:lang w:bidi="sa-IN"/>
        </w:rPr>
        <w:t>Čl. 4 Práva a povinnosti zaměstnanců školy</w:t>
      </w:r>
    </w:p>
    <w:p w:rsidR="009C529B" w:rsidP="00343E73" w:rsidRDefault="009C529B" w14:paraId="1FC218DF" w14:textId="77777777">
      <w:pPr>
        <w:rPr>
          <w:b/>
          <w:bCs/>
          <w:color w:val="000000"/>
          <w:sz w:val="22"/>
          <w:szCs w:val="22"/>
          <w:lang w:bidi="sa-IN"/>
        </w:rPr>
      </w:pPr>
    </w:p>
    <w:p w:rsidRPr="00485171" w:rsidR="00ED204F" w:rsidP="00343E73" w:rsidRDefault="000223F7" w14:paraId="788962F6" w14:textId="23DFF0C7">
      <w:pPr>
        <w:jc w:val="center"/>
        <w:rPr>
          <w:b/>
          <w:bCs/>
          <w:color w:val="000000"/>
          <w:sz w:val="22"/>
          <w:szCs w:val="22"/>
          <w:lang w:bidi="sa-IN"/>
        </w:rPr>
      </w:pPr>
      <w:r>
        <w:rPr>
          <w:b/>
          <w:bCs/>
          <w:color w:val="000000"/>
          <w:sz w:val="22"/>
          <w:szCs w:val="22"/>
          <w:lang w:bidi="sa-IN"/>
        </w:rPr>
        <w:t>§</w:t>
      </w:r>
      <w:r w:rsidRPr="002B3017" w:rsidR="00ED204F">
        <w:rPr>
          <w:b/>
          <w:bCs/>
          <w:color w:val="000000"/>
          <w:sz w:val="22"/>
          <w:szCs w:val="22"/>
          <w:lang w:bidi="sa-IN"/>
        </w:rPr>
        <w:t xml:space="preserve"> 1</w:t>
      </w:r>
    </w:p>
    <w:p w:rsidR="000223F7" w:rsidP="00327085" w:rsidRDefault="00ED204F" w14:paraId="49A66297" w14:textId="77777777">
      <w:pPr>
        <w:numPr>
          <w:ilvl w:val="0"/>
          <w:numId w:val="6"/>
        </w:numPr>
        <w:tabs>
          <w:tab w:val="clear" w:pos="1080"/>
          <w:tab w:val="num" w:pos="567"/>
        </w:tabs>
        <w:ind w:left="567" w:hanging="567"/>
        <w:rPr>
          <w:b/>
          <w:bCs/>
          <w:color w:val="000000"/>
          <w:sz w:val="22"/>
          <w:szCs w:val="22"/>
          <w:lang w:bidi="sa-IN"/>
        </w:rPr>
      </w:pPr>
      <w:r w:rsidRPr="002B3017">
        <w:rPr>
          <w:b/>
          <w:bCs/>
          <w:color w:val="000000"/>
          <w:sz w:val="22"/>
          <w:szCs w:val="22"/>
          <w:lang w:bidi="sa-IN"/>
        </w:rPr>
        <w:t>Působení na žáka</w:t>
      </w:r>
    </w:p>
    <w:p w:rsidR="000223F7" w:rsidP="00327085" w:rsidRDefault="000223F7" w14:paraId="0F211200" w14:textId="77777777">
      <w:pPr>
        <w:numPr>
          <w:ilvl w:val="0"/>
          <w:numId w:val="6"/>
        </w:numPr>
        <w:tabs>
          <w:tab w:val="clear" w:pos="1080"/>
          <w:tab w:val="num" w:pos="567"/>
        </w:tabs>
        <w:ind w:left="567" w:hanging="567"/>
        <w:rPr>
          <w:b/>
          <w:bCs/>
          <w:color w:val="000000"/>
          <w:sz w:val="22"/>
          <w:szCs w:val="22"/>
          <w:lang w:bidi="sa-IN"/>
        </w:rPr>
      </w:pPr>
      <w:r>
        <w:rPr>
          <w:b/>
          <w:bCs/>
          <w:color w:val="000000"/>
          <w:sz w:val="22"/>
          <w:szCs w:val="22"/>
          <w:lang w:bidi="sa-IN"/>
        </w:rPr>
        <w:t>Důvěrné informace</w:t>
      </w:r>
    </w:p>
    <w:p w:rsidR="000223F7" w:rsidP="00327085" w:rsidRDefault="000223F7" w14:paraId="02BC46FF" w14:textId="77777777">
      <w:pPr>
        <w:numPr>
          <w:ilvl w:val="0"/>
          <w:numId w:val="6"/>
        </w:numPr>
        <w:tabs>
          <w:tab w:val="clear" w:pos="1080"/>
          <w:tab w:val="num" w:pos="567"/>
        </w:tabs>
        <w:ind w:left="567" w:hanging="567"/>
        <w:rPr>
          <w:b/>
          <w:bCs/>
          <w:color w:val="000000"/>
          <w:sz w:val="22"/>
          <w:szCs w:val="22"/>
          <w:lang w:bidi="sa-IN"/>
        </w:rPr>
      </w:pPr>
      <w:r>
        <w:rPr>
          <w:b/>
          <w:bCs/>
          <w:color w:val="000000"/>
          <w:sz w:val="22"/>
          <w:szCs w:val="22"/>
          <w:lang w:bidi="sa-IN"/>
        </w:rPr>
        <w:t>Komunikace s rodiči</w:t>
      </w:r>
    </w:p>
    <w:p w:rsidR="000223F7" w:rsidP="00327085" w:rsidRDefault="000223F7" w14:paraId="0BFC5292" w14:textId="77777777">
      <w:pPr>
        <w:numPr>
          <w:ilvl w:val="0"/>
          <w:numId w:val="6"/>
        </w:numPr>
        <w:tabs>
          <w:tab w:val="clear" w:pos="1080"/>
          <w:tab w:val="num" w:pos="567"/>
        </w:tabs>
        <w:ind w:left="567" w:hanging="567"/>
        <w:rPr>
          <w:b/>
          <w:bCs/>
          <w:color w:val="000000"/>
          <w:sz w:val="22"/>
          <w:szCs w:val="22"/>
          <w:lang w:bidi="sa-IN"/>
        </w:rPr>
      </w:pPr>
      <w:r>
        <w:rPr>
          <w:b/>
          <w:bCs/>
          <w:color w:val="000000"/>
          <w:sz w:val="22"/>
          <w:szCs w:val="22"/>
          <w:lang w:bidi="sa-IN"/>
        </w:rPr>
        <w:t>Vzdělávání</w:t>
      </w:r>
    </w:p>
    <w:p w:rsidR="000223F7" w:rsidP="00327085" w:rsidRDefault="00ED204F" w14:paraId="69F86BC7" w14:textId="77777777">
      <w:pPr>
        <w:numPr>
          <w:ilvl w:val="0"/>
          <w:numId w:val="6"/>
        </w:numPr>
        <w:tabs>
          <w:tab w:val="clear" w:pos="1080"/>
          <w:tab w:val="num" w:pos="567"/>
        </w:tabs>
        <w:ind w:left="567" w:hanging="567"/>
        <w:rPr>
          <w:b/>
          <w:bCs/>
          <w:color w:val="000000"/>
          <w:sz w:val="22"/>
          <w:szCs w:val="22"/>
          <w:lang w:bidi="sa-IN"/>
        </w:rPr>
      </w:pPr>
      <w:r w:rsidRPr="002B3017">
        <w:rPr>
          <w:b/>
          <w:bCs/>
          <w:color w:val="000000"/>
          <w:sz w:val="22"/>
          <w:szCs w:val="22"/>
          <w:lang w:bidi="sa-IN"/>
        </w:rPr>
        <w:t>Zajištění</w:t>
      </w:r>
      <w:r w:rsidR="000223F7">
        <w:rPr>
          <w:b/>
          <w:bCs/>
          <w:color w:val="000000"/>
          <w:sz w:val="22"/>
          <w:szCs w:val="22"/>
          <w:lang w:bidi="sa-IN"/>
        </w:rPr>
        <w:t xml:space="preserve"> bezpečnosti a pořádku ve škole</w:t>
      </w:r>
    </w:p>
    <w:p w:rsidR="000223F7" w:rsidP="00327085" w:rsidRDefault="00ED204F" w14:paraId="7A4B9FBA" w14:textId="77777777">
      <w:pPr>
        <w:numPr>
          <w:ilvl w:val="0"/>
          <w:numId w:val="6"/>
        </w:numPr>
        <w:tabs>
          <w:tab w:val="clear" w:pos="1080"/>
          <w:tab w:val="num" w:pos="567"/>
        </w:tabs>
        <w:ind w:left="567" w:hanging="567"/>
        <w:rPr>
          <w:b/>
          <w:bCs/>
          <w:color w:val="000000"/>
          <w:sz w:val="22"/>
          <w:szCs w:val="22"/>
          <w:lang w:bidi="sa-IN"/>
        </w:rPr>
      </w:pPr>
      <w:r w:rsidRPr="002B3017">
        <w:rPr>
          <w:b/>
          <w:bCs/>
          <w:color w:val="000000"/>
          <w:sz w:val="22"/>
          <w:szCs w:val="22"/>
          <w:lang w:bidi="sa-IN"/>
        </w:rPr>
        <w:t>Provozní a org</w:t>
      </w:r>
      <w:r w:rsidR="000223F7">
        <w:rPr>
          <w:b/>
          <w:bCs/>
          <w:color w:val="000000"/>
          <w:sz w:val="22"/>
          <w:szCs w:val="22"/>
          <w:lang w:bidi="sa-IN"/>
        </w:rPr>
        <w:t>anizační záležitost</w:t>
      </w:r>
    </w:p>
    <w:p w:rsidR="000223F7" w:rsidP="00327085" w:rsidRDefault="000223F7" w14:paraId="423B8972" w14:textId="77777777">
      <w:pPr>
        <w:numPr>
          <w:ilvl w:val="0"/>
          <w:numId w:val="6"/>
        </w:numPr>
        <w:tabs>
          <w:tab w:val="clear" w:pos="1080"/>
          <w:tab w:val="num" w:pos="567"/>
        </w:tabs>
        <w:ind w:left="567" w:hanging="567"/>
        <w:rPr>
          <w:b/>
          <w:bCs/>
          <w:color w:val="000000"/>
          <w:sz w:val="22"/>
          <w:szCs w:val="22"/>
          <w:lang w:bidi="sa-IN"/>
        </w:rPr>
      </w:pPr>
      <w:r>
        <w:rPr>
          <w:b/>
          <w:bCs/>
          <w:color w:val="000000"/>
          <w:sz w:val="22"/>
          <w:szCs w:val="22"/>
          <w:lang w:bidi="sa-IN"/>
        </w:rPr>
        <w:t>Zdravotní stav žáků</w:t>
      </w:r>
    </w:p>
    <w:p w:rsidR="000223F7" w:rsidP="00327085" w:rsidRDefault="00ED204F" w14:paraId="0114C365" w14:textId="77777777">
      <w:pPr>
        <w:numPr>
          <w:ilvl w:val="0"/>
          <w:numId w:val="6"/>
        </w:numPr>
        <w:tabs>
          <w:tab w:val="clear" w:pos="1080"/>
          <w:tab w:val="num" w:pos="567"/>
        </w:tabs>
        <w:ind w:left="567" w:hanging="567"/>
        <w:rPr>
          <w:b/>
          <w:bCs/>
          <w:color w:val="000000"/>
          <w:sz w:val="22"/>
          <w:szCs w:val="22"/>
          <w:lang w:bidi="sa-IN"/>
        </w:rPr>
      </w:pPr>
      <w:r w:rsidRPr="002B3017">
        <w:rPr>
          <w:b/>
          <w:bCs/>
          <w:color w:val="000000"/>
          <w:sz w:val="22"/>
          <w:szCs w:val="22"/>
          <w:lang w:bidi="sa-IN"/>
        </w:rPr>
        <w:t>Pr</w:t>
      </w:r>
      <w:r w:rsidR="000223F7">
        <w:rPr>
          <w:b/>
          <w:bCs/>
          <w:color w:val="000000"/>
          <w:sz w:val="22"/>
          <w:szCs w:val="22"/>
          <w:lang w:bidi="sa-IN"/>
        </w:rPr>
        <w:t>evence užívání návykových látek</w:t>
      </w:r>
    </w:p>
    <w:p w:rsidR="000223F7" w:rsidP="00327085" w:rsidRDefault="000223F7" w14:paraId="1498992A" w14:textId="77777777">
      <w:pPr>
        <w:numPr>
          <w:ilvl w:val="0"/>
          <w:numId w:val="6"/>
        </w:numPr>
        <w:tabs>
          <w:tab w:val="clear" w:pos="1080"/>
          <w:tab w:val="num" w:pos="567"/>
        </w:tabs>
        <w:ind w:left="567" w:hanging="567"/>
        <w:rPr>
          <w:b/>
          <w:bCs/>
          <w:color w:val="000000"/>
          <w:sz w:val="22"/>
          <w:szCs w:val="22"/>
          <w:lang w:bidi="sa-IN"/>
        </w:rPr>
      </w:pPr>
      <w:r>
        <w:rPr>
          <w:b/>
          <w:bCs/>
          <w:color w:val="000000"/>
          <w:sz w:val="22"/>
          <w:szCs w:val="22"/>
          <w:lang w:bidi="sa-IN"/>
        </w:rPr>
        <w:t>Odpovědnost za žáka</w:t>
      </w:r>
    </w:p>
    <w:p w:rsidR="000223F7" w:rsidP="00327085" w:rsidRDefault="000223F7" w14:paraId="3D389ED3" w14:textId="77777777">
      <w:pPr>
        <w:numPr>
          <w:ilvl w:val="0"/>
          <w:numId w:val="6"/>
        </w:numPr>
        <w:tabs>
          <w:tab w:val="clear" w:pos="1080"/>
          <w:tab w:val="num" w:pos="567"/>
        </w:tabs>
        <w:ind w:left="567" w:hanging="567"/>
        <w:rPr>
          <w:b/>
          <w:bCs/>
          <w:color w:val="000000"/>
          <w:sz w:val="22"/>
          <w:szCs w:val="22"/>
          <w:lang w:bidi="sa-IN"/>
        </w:rPr>
      </w:pPr>
      <w:r>
        <w:rPr>
          <w:b/>
          <w:bCs/>
          <w:color w:val="000000"/>
          <w:sz w:val="22"/>
          <w:szCs w:val="22"/>
          <w:lang w:bidi="sa-IN"/>
        </w:rPr>
        <w:t>Partnerství a spolupráce</w:t>
      </w:r>
    </w:p>
    <w:p w:rsidR="00ED204F" w:rsidP="00327085" w:rsidRDefault="00ED204F" w14:paraId="4031DD55" w14:textId="77777777">
      <w:pPr>
        <w:numPr>
          <w:ilvl w:val="0"/>
          <w:numId w:val="6"/>
        </w:numPr>
        <w:tabs>
          <w:tab w:val="clear" w:pos="1080"/>
          <w:tab w:val="num" w:pos="567"/>
        </w:tabs>
        <w:ind w:left="567" w:hanging="567"/>
        <w:rPr>
          <w:b/>
          <w:bCs/>
          <w:color w:val="000000"/>
          <w:sz w:val="22"/>
          <w:szCs w:val="22"/>
          <w:lang w:bidi="sa-IN"/>
        </w:rPr>
      </w:pPr>
      <w:r w:rsidRPr="002B3017">
        <w:rPr>
          <w:b/>
          <w:bCs/>
          <w:color w:val="000000"/>
          <w:sz w:val="22"/>
          <w:szCs w:val="22"/>
          <w:lang w:bidi="sa-IN"/>
        </w:rPr>
        <w:t>Kdo je třídní učitel?</w:t>
      </w:r>
    </w:p>
    <w:p w:rsidRPr="002B3017" w:rsidR="000223F7" w:rsidP="00ED204F" w:rsidRDefault="000223F7" w14:paraId="5404CB7D" w14:textId="77777777">
      <w:pPr>
        <w:rPr>
          <w:color w:val="000000"/>
          <w:sz w:val="22"/>
          <w:szCs w:val="22"/>
          <w:lang w:bidi="sa-IN"/>
        </w:rPr>
      </w:pPr>
    </w:p>
    <w:p w:rsidRPr="002B3017" w:rsidR="00ED204F" w:rsidP="00327085" w:rsidRDefault="00ED204F" w14:paraId="56FF4A6F" w14:textId="77777777">
      <w:pPr>
        <w:numPr>
          <w:ilvl w:val="0"/>
          <w:numId w:val="7"/>
        </w:numPr>
        <w:tabs>
          <w:tab w:val="clear" w:pos="1080"/>
          <w:tab w:val="num" w:pos="567"/>
        </w:tabs>
        <w:ind w:left="567" w:hanging="567"/>
        <w:jc w:val="both"/>
        <w:rPr>
          <w:color w:val="000000"/>
          <w:sz w:val="22"/>
          <w:szCs w:val="22"/>
          <w:lang w:bidi="sa-IN"/>
        </w:rPr>
      </w:pPr>
      <w:r w:rsidRPr="002B3017">
        <w:rPr>
          <w:b/>
          <w:bCs/>
          <w:color w:val="000000"/>
          <w:sz w:val="22"/>
          <w:szCs w:val="22"/>
          <w:lang w:bidi="sa-IN"/>
        </w:rPr>
        <w:t>Působení na žáka. </w:t>
      </w:r>
      <w:r w:rsidRPr="002B3017">
        <w:rPr>
          <w:color w:val="000000"/>
          <w:sz w:val="22"/>
          <w:szCs w:val="22"/>
          <w:lang w:bidi="sa-IN"/>
        </w:rPr>
        <w:t>Všichni pedagogičtí pracovníci působí na žáky jednotným způsobem, žáka považují za svého partnera, kterému jsou nápomocni dle svých možností a kterého oslovují křestním jménem. Od žáků vyžadují správné jednání. Nesprávné jednání žáků řeší odpovídajícími kroky, které nejsou v rozporu s vyššími normami (zákony, Charta dětských práv, Všeobecná deklarace lidských práv).</w:t>
      </w:r>
    </w:p>
    <w:p w:rsidRPr="002B3017" w:rsidR="00ED204F" w:rsidP="00ED204F" w:rsidRDefault="00ED204F" w14:paraId="1AD75DDE" w14:textId="77777777">
      <w:pPr>
        <w:rPr>
          <w:b/>
          <w:bCs/>
          <w:color w:val="000000"/>
          <w:sz w:val="22"/>
          <w:szCs w:val="22"/>
          <w:lang w:bidi="sa-IN"/>
        </w:rPr>
      </w:pPr>
    </w:p>
    <w:p w:rsidRPr="002B3017" w:rsidR="00ED204F" w:rsidP="00327085" w:rsidRDefault="00ED204F" w14:paraId="5338C372" w14:textId="1874C19E">
      <w:pPr>
        <w:numPr>
          <w:ilvl w:val="0"/>
          <w:numId w:val="7"/>
        </w:numPr>
        <w:tabs>
          <w:tab w:val="clear" w:pos="1080"/>
          <w:tab w:val="num" w:pos="567"/>
        </w:tabs>
        <w:ind w:left="567" w:hanging="567"/>
        <w:jc w:val="both"/>
        <w:rPr>
          <w:color w:val="000000"/>
          <w:sz w:val="22"/>
          <w:szCs w:val="22"/>
          <w:lang w:bidi="sa-IN"/>
        </w:rPr>
      </w:pPr>
      <w:r w:rsidRPr="002B3017">
        <w:rPr>
          <w:b/>
          <w:bCs/>
          <w:color w:val="000000"/>
          <w:sz w:val="22"/>
          <w:szCs w:val="22"/>
          <w:lang w:bidi="sa-IN"/>
        </w:rPr>
        <w:t>Důvěrné informace. </w:t>
      </w:r>
      <w:r w:rsidRPr="002B3017">
        <w:rPr>
          <w:color w:val="000000"/>
          <w:sz w:val="22"/>
          <w:szCs w:val="22"/>
          <w:lang w:bidi="sa-IN"/>
        </w:rPr>
        <w:t xml:space="preserve">Žákům, ostatním zaměstnancům ani občanům mimo školu se nesmějí sdělovat důvěrné informace, týkající se jednotlivých žáků a zaměstnanců školy. Důvěrné jsou také výsledky uzavřených jednání a porad. Každý zaměstnanec má právo během pedagogických rad a provozních porad podávat připomínky či návrhy k řešení různých situací, ale po uzavření </w:t>
      </w:r>
      <w:proofErr w:type="gramStart"/>
      <w:r w:rsidRPr="002B3017">
        <w:rPr>
          <w:color w:val="000000"/>
          <w:sz w:val="22"/>
          <w:szCs w:val="22"/>
          <w:lang w:bidi="sa-IN"/>
        </w:rPr>
        <w:t>diskuze</w:t>
      </w:r>
      <w:proofErr w:type="gramEnd"/>
      <w:r w:rsidRPr="002B3017">
        <w:rPr>
          <w:color w:val="000000"/>
          <w:sz w:val="22"/>
          <w:szCs w:val="22"/>
          <w:lang w:bidi="sa-IN"/>
        </w:rPr>
        <w:t xml:space="preserve"> je povinen prosazovat podle svých možností závěry z těchto porad. </w:t>
      </w:r>
    </w:p>
    <w:p w:rsidRPr="002B3017" w:rsidR="00ED204F" w:rsidP="00ED204F" w:rsidRDefault="00ED204F" w14:paraId="43AED64A" w14:textId="77777777">
      <w:pPr>
        <w:jc w:val="both"/>
        <w:rPr>
          <w:color w:val="000000"/>
          <w:sz w:val="22"/>
          <w:szCs w:val="22"/>
          <w:lang w:bidi="sa-IN"/>
        </w:rPr>
      </w:pPr>
    </w:p>
    <w:p w:rsidRPr="002B3017" w:rsidR="00ED204F" w:rsidP="00327085" w:rsidRDefault="00ED204F" w14:paraId="255FA19D" w14:textId="77777777">
      <w:pPr>
        <w:pStyle w:val="Zkladntextodsazen"/>
        <w:numPr>
          <w:ilvl w:val="0"/>
          <w:numId w:val="7"/>
        </w:numPr>
        <w:tabs>
          <w:tab w:val="clear" w:pos="1080"/>
          <w:tab w:val="num" w:pos="567"/>
        </w:tabs>
        <w:spacing w:after="0"/>
        <w:ind w:left="567" w:hanging="567"/>
        <w:rPr>
          <w:sz w:val="22"/>
          <w:szCs w:val="22"/>
        </w:rPr>
      </w:pPr>
      <w:r w:rsidRPr="002B3017">
        <w:rPr>
          <w:b/>
          <w:bCs/>
          <w:color w:val="000000"/>
          <w:sz w:val="22"/>
          <w:szCs w:val="22"/>
          <w:lang w:bidi="sa-IN"/>
        </w:rPr>
        <w:t xml:space="preserve">Komunikace s rodiči. </w:t>
      </w:r>
      <w:r w:rsidRPr="002B3017">
        <w:rPr>
          <w:color w:val="000000"/>
          <w:sz w:val="22"/>
          <w:szCs w:val="22"/>
          <w:lang w:bidi="sa-IN"/>
        </w:rPr>
        <w:t xml:space="preserve">Každý zaměstnanec je povinen komunikovat s rodiči nejen při třídních schůzkách, ale pokud to situace vyžaduje, i mimo ně. </w:t>
      </w:r>
      <w:r w:rsidRPr="002B3017">
        <w:rPr>
          <w:sz w:val="22"/>
          <w:szCs w:val="22"/>
        </w:rPr>
        <w:t xml:space="preserve">K rodičům žáků přistupovat s taktem, věcně a pravdivě je informovat o chování a prospěchu žáků, snažit se je zapojit do řešení případných problémů. Vyvarovat se případných nedorozumění způsobených chybnými či zkreslenými informacemi. Vést rodiče k využívání konzultačních hodin. </w:t>
      </w:r>
    </w:p>
    <w:p w:rsidRPr="002B3017" w:rsidR="00ED204F" w:rsidP="000B73DA" w:rsidRDefault="00ED204F" w14:paraId="60C7B782" w14:textId="77777777">
      <w:pPr>
        <w:rPr>
          <w:color w:val="000000"/>
          <w:sz w:val="22"/>
          <w:szCs w:val="22"/>
          <w:lang w:bidi="sa-IN"/>
        </w:rPr>
      </w:pPr>
    </w:p>
    <w:p w:rsidRPr="002B3017" w:rsidR="00ED204F" w:rsidP="00327085" w:rsidRDefault="00ED204F" w14:paraId="68D7EE42" w14:textId="77777777">
      <w:pPr>
        <w:numPr>
          <w:ilvl w:val="0"/>
          <w:numId w:val="7"/>
        </w:numPr>
        <w:tabs>
          <w:tab w:val="clear" w:pos="1080"/>
          <w:tab w:val="num" w:pos="567"/>
        </w:tabs>
        <w:ind w:left="567" w:hanging="567"/>
        <w:jc w:val="both"/>
        <w:rPr>
          <w:color w:val="000000"/>
          <w:sz w:val="22"/>
          <w:szCs w:val="22"/>
          <w:lang w:bidi="sa-IN"/>
        </w:rPr>
      </w:pPr>
      <w:r w:rsidRPr="002B3017">
        <w:rPr>
          <w:b/>
          <w:bCs/>
          <w:color w:val="000000"/>
          <w:sz w:val="22"/>
          <w:szCs w:val="22"/>
          <w:lang w:bidi="sa-IN"/>
        </w:rPr>
        <w:t xml:space="preserve">Vzdělávání. </w:t>
      </w:r>
      <w:r w:rsidRPr="002B3017">
        <w:rPr>
          <w:color w:val="000000"/>
          <w:sz w:val="22"/>
          <w:szCs w:val="22"/>
          <w:lang w:bidi="sa-IN"/>
        </w:rPr>
        <w:t>Zaměstnanec má právo na další vzdělávání a současně je povinen sledovat odbornou literaturu, právní předpisy a vnitřní školní normy.</w:t>
      </w:r>
    </w:p>
    <w:p w:rsidRPr="002B3017" w:rsidR="007265FE" w:rsidP="00ED204F" w:rsidRDefault="007265FE" w14:paraId="3EDC59BB" w14:textId="77777777">
      <w:pPr>
        <w:rPr>
          <w:color w:val="000000"/>
          <w:sz w:val="22"/>
          <w:szCs w:val="22"/>
          <w:lang w:bidi="sa-IN"/>
        </w:rPr>
      </w:pPr>
    </w:p>
    <w:p w:rsidRPr="002B3017" w:rsidR="00ED204F" w:rsidP="00327085" w:rsidRDefault="00ED204F" w14:paraId="266B2929" w14:textId="77777777">
      <w:pPr>
        <w:numPr>
          <w:ilvl w:val="0"/>
          <w:numId w:val="7"/>
        </w:numPr>
        <w:tabs>
          <w:tab w:val="clear" w:pos="1080"/>
          <w:tab w:val="num" w:pos="567"/>
        </w:tabs>
        <w:ind w:left="567" w:hanging="567"/>
        <w:jc w:val="both"/>
        <w:rPr>
          <w:b/>
          <w:bCs/>
          <w:color w:val="000000"/>
          <w:sz w:val="22"/>
          <w:szCs w:val="22"/>
          <w:lang w:bidi="sa-IN"/>
        </w:rPr>
      </w:pPr>
      <w:r w:rsidRPr="002B3017">
        <w:rPr>
          <w:b/>
          <w:bCs/>
          <w:color w:val="000000"/>
          <w:sz w:val="22"/>
          <w:szCs w:val="22"/>
          <w:lang w:bidi="sa-IN"/>
        </w:rPr>
        <w:t>Zajištění bezpečnosti a pořádku ve škole: </w:t>
      </w:r>
    </w:p>
    <w:p w:rsidRPr="002B3017" w:rsidR="00ED204F" w:rsidP="000223F7" w:rsidRDefault="000223F7" w14:paraId="7816D5A5" w14:textId="77777777">
      <w:pPr>
        <w:tabs>
          <w:tab w:val="num" w:pos="567"/>
        </w:tabs>
        <w:ind w:left="567" w:hanging="567"/>
        <w:jc w:val="both"/>
        <w:rPr>
          <w:color w:val="000000"/>
          <w:sz w:val="22"/>
          <w:szCs w:val="22"/>
          <w:lang w:bidi="sa-IN"/>
        </w:rPr>
      </w:pPr>
      <w:r>
        <w:rPr>
          <w:color w:val="000000"/>
          <w:sz w:val="22"/>
          <w:szCs w:val="22"/>
          <w:lang w:bidi="sa-IN"/>
        </w:rPr>
        <w:tab/>
      </w:r>
      <w:r w:rsidRPr="002B3017" w:rsidR="00ED204F">
        <w:rPr>
          <w:color w:val="000000"/>
          <w:sz w:val="22"/>
          <w:szCs w:val="22"/>
          <w:lang w:bidi="sa-IN"/>
        </w:rPr>
        <w:t>- Zaměstnanci dodržují předpisy k zajištění bezpečnosti a ochrany zdraví při práci a protipožární předpisy. Zjištěné závady a nedostatky hlásí vedení školy. V rámci svých schopností a možností se snaží zabránit vzniku škody.</w:t>
      </w:r>
    </w:p>
    <w:p w:rsidRPr="002B3017" w:rsidR="00ED204F" w:rsidP="000223F7" w:rsidRDefault="000223F7" w14:paraId="1F0F0D49" w14:textId="77777777">
      <w:pPr>
        <w:tabs>
          <w:tab w:val="num" w:pos="567"/>
        </w:tabs>
        <w:ind w:left="567" w:hanging="567"/>
        <w:jc w:val="both"/>
        <w:rPr>
          <w:color w:val="000000"/>
          <w:sz w:val="22"/>
          <w:szCs w:val="22"/>
          <w:lang w:bidi="sa-IN"/>
        </w:rPr>
      </w:pPr>
      <w:r>
        <w:rPr>
          <w:color w:val="000000"/>
          <w:sz w:val="22"/>
          <w:szCs w:val="22"/>
          <w:lang w:bidi="sa-IN"/>
        </w:rPr>
        <w:tab/>
      </w:r>
      <w:r w:rsidRPr="002B3017" w:rsidR="00ED204F">
        <w:rPr>
          <w:color w:val="000000"/>
          <w:sz w:val="22"/>
          <w:szCs w:val="22"/>
          <w:lang w:bidi="sa-IN"/>
        </w:rPr>
        <w:t>- Podle plánů dozorů konají všichni učitelé na chodbách, v jídelně a v přilehlých prostorách dozor. Pomáhají zajišťovat kázeň a pořádek, zjišťují připravenost na vyučování a dodržování školního řádu.</w:t>
      </w:r>
    </w:p>
    <w:p w:rsidRPr="002B3017" w:rsidR="00ED204F" w:rsidP="000223F7" w:rsidRDefault="000223F7" w14:paraId="1F7D640A" w14:textId="77777777">
      <w:pPr>
        <w:tabs>
          <w:tab w:val="num" w:pos="567"/>
        </w:tabs>
        <w:ind w:left="567" w:hanging="567"/>
        <w:jc w:val="both"/>
        <w:rPr>
          <w:color w:val="000000"/>
          <w:sz w:val="22"/>
          <w:szCs w:val="22"/>
          <w:lang w:bidi="sa-IN"/>
        </w:rPr>
      </w:pPr>
      <w:r>
        <w:rPr>
          <w:color w:val="000000"/>
          <w:sz w:val="22"/>
          <w:szCs w:val="22"/>
          <w:lang w:bidi="sa-IN"/>
        </w:rPr>
        <w:tab/>
      </w:r>
      <w:r w:rsidRPr="002B3017" w:rsidR="00ED204F">
        <w:rPr>
          <w:color w:val="000000"/>
          <w:sz w:val="22"/>
          <w:szCs w:val="22"/>
          <w:lang w:bidi="sa-IN"/>
        </w:rPr>
        <w:t>- Učitelé zodpovídají za žáky při své vyučovací hodině, i když vyučují pouze část třídy (např. laboratorní práce). Požadavek na dohled nad druhou částí třídy nahlásí den předem zástupci ředitele.</w:t>
      </w:r>
    </w:p>
    <w:p w:rsidRPr="002B3017" w:rsidR="00ED204F" w:rsidP="000223F7" w:rsidRDefault="000223F7" w14:paraId="2873A827" w14:textId="74E11B86">
      <w:pPr>
        <w:tabs>
          <w:tab w:val="num" w:pos="567"/>
        </w:tabs>
        <w:ind w:left="567" w:hanging="567"/>
        <w:jc w:val="both"/>
        <w:rPr>
          <w:color w:val="000000"/>
          <w:sz w:val="22"/>
          <w:szCs w:val="22"/>
          <w:lang w:bidi="sa-IN"/>
        </w:rPr>
      </w:pPr>
      <w:r>
        <w:rPr>
          <w:color w:val="000000"/>
          <w:sz w:val="22"/>
          <w:szCs w:val="22"/>
          <w:lang w:bidi="sa-IN"/>
        </w:rPr>
        <w:tab/>
      </w:r>
      <w:r w:rsidRPr="002B3017" w:rsidR="00ED204F">
        <w:rPr>
          <w:color w:val="000000"/>
          <w:sz w:val="22"/>
          <w:szCs w:val="22"/>
          <w:lang w:bidi="sa-IN"/>
        </w:rPr>
        <w:t>- Při dvouhodinových předmětech / TV, P</w:t>
      </w:r>
      <w:r w:rsidRPr="002B3017" w:rsidR="086D2959">
        <w:rPr>
          <w:color w:val="000000"/>
          <w:sz w:val="22"/>
          <w:szCs w:val="22"/>
          <w:lang w:bidi="sa-IN"/>
        </w:rPr>
        <w:t>V</w:t>
      </w:r>
      <w:r w:rsidRPr="002B3017" w:rsidR="00ED204F">
        <w:rPr>
          <w:color w:val="000000"/>
          <w:sz w:val="22"/>
          <w:szCs w:val="22"/>
          <w:lang w:bidi="sa-IN"/>
        </w:rPr>
        <w:t>, VV / zodpovídají učitelé za žáky i během přestávky mezi hodinami.</w:t>
      </w:r>
    </w:p>
    <w:p w:rsidRPr="002B3017" w:rsidR="00ED204F" w:rsidP="000223F7" w:rsidRDefault="000223F7" w14:paraId="7806B5CF" w14:textId="77777777">
      <w:pPr>
        <w:tabs>
          <w:tab w:val="num" w:pos="567"/>
        </w:tabs>
        <w:ind w:left="567" w:hanging="567"/>
        <w:jc w:val="both"/>
        <w:rPr>
          <w:color w:val="000000"/>
          <w:sz w:val="22"/>
          <w:szCs w:val="22"/>
          <w:lang w:bidi="sa-IN"/>
        </w:rPr>
      </w:pPr>
      <w:r>
        <w:rPr>
          <w:color w:val="000000"/>
          <w:sz w:val="22"/>
          <w:szCs w:val="22"/>
          <w:lang w:bidi="sa-IN"/>
        </w:rPr>
        <w:tab/>
      </w:r>
      <w:r w:rsidRPr="002B3017" w:rsidR="00ED204F">
        <w:rPr>
          <w:color w:val="000000"/>
          <w:sz w:val="22"/>
          <w:szCs w:val="22"/>
          <w:lang w:bidi="sa-IN"/>
        </w:rPr>
        <w:t>- V době nepřítomnosti pracovníků v kabinetech, kancelářích, sborovně, skladu budou tyto vždy uzamčeny. Je nepřípustné posílat do těchto místností žáky v nepřítomnosti vyučujícího.</w:t>
      </w:r>
    </w:p>
    <w:p w:rsidRPr="002B3017" w:rsidR="00ED204F" w:rsidP="000223F7" w:rsidRDefault="000223F7" w14:paraId="3479B7A4" w14:textId="77777777">
      <w:pPr>
        <w:tabs>
          <w:tab w:val="num" w:pos="567"/>
        </w:tabs>
        <w:ind w:left="567" w:hanging="567"/>
        <w:jc w:val="both"/>
        <w:rPr>
          <w:color w:val="000000"/>
          <w:sz w:val="22"/>
          <w:szCs w:val="22"/>
          <w:lang w:bidi="sa-IN"/>
        </w:rPr>
      </w:pPr>
      <w:r>
        <w:rPr>
          <w:color w:val="000000"/>
          <w:sz w:val="22"/>
          <w:szCs w:val="22"/>
          <w:lang w:bidi="sa-IN"/>
        </w:rPr>
        <w:tab/>
      </w:r>
      <w:r w:rsidRPr="002B3017" w:rsidR="00ED204F">
        <w:rPr>
          <w:color w:val="000000"/>
          <w:sz w:val="22"/>
          <w:szCs w:val="22"/>
          <w:lang w:bidi="sa-IN"/>
        </w:rPr>
        <w:t>- Pracovníci nepožívají alkoholické nápoje a jiné omamné prostředky na pracovišti i mimo pracoviště v pracovní době.</w:t>
      </w:r>
    </w:p>
    <w:p w:rsidR="000B73DA" w:rsidP="00ED204F" w:rsidRDefault="000223F7" w14:paraId="1E94E249" w14:textId="51A5A47A">
      <w:pPr>
        <w:jc w:val="both"/>
        <w:rPr>
          <w:color w:val="000000"/>
          <w:sz w:val="22"/>
          <w:szCs w:val="22"/>
          <w:lang w:bidi="sa-IN"/>
        </w:rPr>
      </w:pPr>
      <w:r>
        <w:rPr>
          <w:color w:val="000000"/>
          <w:sz w:val="22"/>
          <w:szCs w:val="22"/>
          <w:lang w:bidi="sa-IN"/>
        </w:rPr>
        <w:tab/>
      </w:r>
      <w:r w:rsidRPr="002B3017" w:rsidR="00ED204F">
        <w:rPr>
          <w:color w:val="000000"/>
          <w:sz w:val="22"/>
          <w:szCs w:val="22"/>
          <w:lang w:bidi="sa-IN"/>
        </w:rPr>
        <w:t>- Používat tělesné tresty v jakékoli podobě je nepřípustné.</w:t>
      </w:r>
    </w:p>
    <w:p w:rsidRPr="002B3017" w:rsidR="009D64EB" w:rsidP="00ED204F" w:rsidRDefault="009D64EB" w14:paraId="28EDDF04" w14:textId="77777777">
      <w:pPr>
        <w:jc w:val="both"/>
        <w:rPr>
          <w:color w:val="000000"/>
          <w:sz w:val="22"/>
          <w:szCs w:val="22"/>
          <w:lang w:bidi="sa-IN"/>
        </w:rPr>
      </w:pPr>
    </w:p>
    <w:p w:rsidRPr="002B3017" w:rsidR="00ED204F" w:rsidP="00327085" w:rsidRDefault="00ED204F" w14:paraId="50B9DBAB" w14:textId="77777777">
      <w:pPr>
        <w:numPr>
          <w:ilvl w:val="0"/>
          <w:numId w:val="7"/>
        </w:numPr>
        <w:tabs>
          <w:tab w:val="clear" w:pos="1080"/>
          <w:tab w:val="num" w:pos="567"/>
        </w:tabs>
        <w:ind w:left="567" w:hanging="567"/>
        <w:rPr>
          <w:b/>
          <w:bCs/>
          <w:color w:val="000000"/>
          <w:sz w:val="22"/>
          <w:szCs w:val="22"/>
          <w:lang w:bidi="sa-IN"/>
        </w:rPr>
      </w:pPr>
      <w:r w:rsidRPr="002B3017">
        <w:rPr>
          <w:b/>
          <w:bCs/>
          <w:color w:val="000000"/>
          <w:sz w:val="22"/>
          <w:szCs w:val="22"/>
          <w:lang w:bidi="sa-IN"/>
        </w:rPr>
        <w:t>Provozní a organizační záležitosti:</w:t>
      </w:r>
    </w:p>
    <w:p w:rsidRPr="002B3017" w:rsidR="00C555C1" w:rsidP="000223F7" w:rsidRDefault="00ED204F" w14:paraId="010EC907" w14:textId="262A945A">
      <w:pPr>
        <w:tabs>
          <w:tab w:val="left" w:pos="567"/>
        </w:tabs>
        <w:ind w:left="567" w:hanging="567"/>
        <w:jc w:val="both"/>
        <w:rPr>
          <w:color w:val="000000"/>
          <w:sz w:val="22"/>
          <w:szCs w:val="22"/>
          <w:lang w:bidi="sa-IN"/>
        </w:rPr>
      </w:pPr>
      <w:r w:rsidRPr="002B3017">
        <w:rPr>
          <w:color w:val="000000"/>
          <w:sz w:val="22"/>
          <w:szCs w:val="22"/>
          <w:lang w:bidi="sa-IN"/>
        </w:rPr>
        <w:t>- </w:t>
      </w:r>
      <w:r w:rsidR="000223F7">
        <w:rPr>
          <w:color w:val="000000"/>
          <w:sz w:val="22"/>
          <w:szCs w:val="22"/>
          <w:lang w:bidi="sa-IN"/>
        </w:rPr>
        <w:tab/>
      </w:r>
      <w:r w:rsidRPr="002B3017">
        <w:rPr>
          <w:color w:val="000000"/>
          <w:sz w:val="22"/>
          <w:szCs w:val="22"/>
          <w:lang w:bidi="sa-IN"/>
        </w:rPr>
        <w:t>Učitelé jsou 20 minut před vyučováním v budově školy a denně prohlédnou informační tabuli v hlavní sborovně, zda jim není určeno zastupování za nepřítomného učitele, případně se seznámí s jinými změnami.</w:t>
      </w:r>
    </w:p>
    <w:p w:rsidRPr="002B3017" w:rsidR="00ED204F" w:rsidP="004131E3" w:rsidRDefault="00C555C1" w14:paraId="2A1CC9CB" w14:textId="791B05B9">
      <w:pPr>
        <w:tabs>
          <w:tab w:val="left" w:pos="567"/>
        </w:tabs>
        <w:ind w:left="567" w:hanging="567"/>
        <w:jc w:val="both"/>
        <w:rPr>
          <w:color w:val="000000"/>
          <w:sz w:val="22"/>
          <w:szCs w:val="22"/>
          <w:lang w:bidi="sa-IN"/>
        </w:rPr>
      </w:pPr>
      <w:r>
        <w:rPr>
          <w:color w:val="000000"/>
          <w:sz w:val="22"/>
          <w:szCs w:val="22"/>
          <w:lang w:bidi="sa-IN"/>
        </w:rPr>
        <w:t>-</w:t>
      </w:r>
      <w:r>
        <w:rPr>
          <w:color w:val="000000"/>
          <w:sz w:val="22"/>
          <w:szCs w:val="22"/>
          <w:lang w:bidi="sa-IN"/>
        </w:rPr>
        <w:tab/>
      </w:r>
      <w:r w:rsidR="004A0961">
        <w:rPr>
          <w:color w:val="000000"/>
          <w:sz w:val="22"/>
          <w:szCs w:val="22"/>
          <w:lang w:bidi="sa-IN"/>
        </w:rPr>
        <w:t xml:space="preserve">Učitelé provádí zápis </w:t>
      </w:r>
      <w:r w:rsidR="009E12B1">
        <w:rPr>
          <w:color w:val="000000"/>
          <w:sz w:val="22"/>
          <w:szCs w:val="22"/>
          <w:lang w:bidi="sa-IN"/>
        </w:rPr>
        <w:t xml:space="preserve">výuky </w:t>
      </w:r>
      <w:r w:rsidR="004A0961">
        <w:rPr>
          <w:color w:val="000000"/>
          <w:sz w:val="22"/>
          <w:szCs w:val="22"/>
          <w:lang w:bidi="sa-IN"/>
        </w:rPr>
        <w:t xml:space="preserve">do elektronické žákovské knížky s odstupem maximálně jednoho </w:t>
      </w:r>
      <w:r w:rsidR="0027409D">
        <w:rPr>
          <w:color w:val="000000"/>
          <w:sz w:val="22"/>
          <w:szCs w:val="22"/>
          <w:lang w:bidi="sa-IN"/>
        </w:rPr>
        <w:t>týdne</w:t>
      </w:r>
      <w:r w:rsidR="009E12B1">
        <w:rPr>
          <w:color w:val="000000"/>
          <w:sz w:val="22"/>
          <w:szCs w:val="22"/>
          <w:lang w:bidi="sa-IN"/>
        </w:rPr>
        <w:t xml:space="preserve">, s výjimkou naplánovaných školních akcí výuku nezapisují </w:t>
      </w:r>
      <w:r w:rsidR="00357833">
        <w:rPr>
          <w:color w:val="000000"/>
          <w:sz w:val="22"/>
          <w:szCs w:val="22"/>
          <w:lang w:bidi="sa-IN"/>
        </w:rPr>
        <w:t>s</w:t>
      </w:r>
      <w:r w:rsidR="0027409D">
        <w:rPr>
          <w:color w:val="000000"/>
          <w:sz w:val="22"/>
          <w:szCs w:val="22"/>
          <w:lang w:bidi="sa-IN"/>
        </w:rPr>
        <w:t> </w:t>
      </w:r>
      <w:r w:rsidR="00357833">
        <w:rPr>
          <w:color w:val="000000"/>
          <w:sz w:val="22"/>
          <w:szCs w:val="22"/>
          <w:lang w:bidi="sa-IN"/>
        </w:rPr>
        <w:t>předstihem</w:t>
      </w:r>
      <w:r w:rsidR="0027409D">
        <w:rPr>
          <w:color w:val="000000"/>
          <w:sz w:val="22"/>
          <w:szCs w:val="22"/>
          <w:lang w:bidi="sa-IN"/>
        </w:rPr>
        <w:t xml:space="preserve"> větším než týden.</w:t>
      </w:r>
      <w:r w:rsidR="008A6F91">
        <w:rPr>
          <w:color w:val="000000"/>
          <w:sz w:val="22"/>
          <w:szCs w:val="22"/>
          <w:lang w:bidi="sa-IN"/>
        </w:rPr>
        <w:t xml:space="preserve"> </w:t>
      </w:r>
      <w:r w:rsidR="004A0961">
        <w:rPr>
          <w:color w:val="000000"/>
          <w:sz w:val="22"/>
          <w:szCs w:val="22"/>
          <w:lang w:bidi="sa-IN"/>
        </w:rPr>
        <w:t>B</w:t>
      </w:r>
      <w:r w:rsidR="007A085B">
        <w:rPr>
          <w:color w:val="000000"/>
          <w:sz w:val="22"/>
          <w:szCs w:val="22"/>
          <w:lang w:bidi="sa-IN"/>
        </w:rPr>
        <w:t>ěhem vyučovací hodiny</w:t>
      </w:r>
      <w:r w:rsidR="00FD1943">
        <w:rPr>
          <w:color w:val="000000"/>
          <w:sz w:val="22"/>
          <w:szCs w:val="22"/>
          <w:lang w:bidi="sa-IN"/>
        </w:rPr>
        <w:t xml:space="preserve"> nebo bezprostředně po ní</w:t>
      </w:r>
      <w:r w:rsidR="007A085B">
        <w:rPr>
          <w:color w:val="000000"/>
          <w:sz w:val="22"/>
          <w:szCs w:val="22"/>
          <w:lang w:bidi="sa-IN"/>
        </w:rPr>
        <w:t xml:space="preserve"> eviduj</w:t>
      </w:r>
      <w:r w:rsidR="00635449">
        <w:rPr>
          <w:color w:val="000000"/>
          <w:sz w:val="22"/>
          <w:szCs w:val="22"/>
          <w:lang w:bidi="sa-IN"/>
        </w:rPr>
        <w:t>í</w:t>
      </w:r>
      <w:r w:rsidR="007A085B">
        <w:rPr>
          <w:color w:val="000000"/>
          <w:sz w:val="22"/>
          <w:szCs w:val="22"/>
          <w:lang w:bidi="sa-IN"/>
        </w:rPr>
        <w:t xml:space="preserve"> absenci žáků, </w:t>
      </w:r>
      <w:r w:rsidR="00622EFB">
        <w:rPr>
          <w:color w:val="000000"/>
          <w:sz w:val="22"/>
          <w:szCs w:val="22"/>
          <w:lang w:bidi="sa-IN"/>
        </w:rPr>
        <w:t>na konci pololetí zapisuj</w:t>
      </w:r>
      <w:r w:rsidR="00635449">
        <w:rPr>
          <w:color w:val="000000"/>
          <w:sz w:val="22"/>
          <w:szCs w:val="22"/>
          <w:lang w:bidi="sa-IN"/>
        </w:rPr>
        <w:t>í</w:t>
      </w:r>
      <w:r w:rsidR="00622EFB">
        <w:rPr>
          <w:color w:val="000000"/>
          <w:sz w:val="22"/>
          <w:szCs w:val="22"/>
          <w:lang w:bidi="sa-IN"/>
        </w:rPr>
        <w:t xml:space="preserve"> pololetní</w:t>
      </w:r>
      <w:r w:rsidR="004F433E">
        <w:rPr>
          <w:color w:val="000000"/>
          <w:sz w:val="22"/>
          <w:szCs w:val="22"/>
          <w:lang w:bidi="sa-IN"/>
        </w:rPr>
        <w:t xml:space="preserve"> klasifikaci</w:t>
      </w:r>
      <w:r w:rsidR="00384A75">
        <w:rPr>
          <w:color w:val="000000"/>
          <w:sz w:val="22"/>
          <w:szCs w:val="22"/>
          <w:lang w:bidi="sa-IN"/>
        </w:rPr>
        <w:t xml:space="preserve"> a </w:t>
      </w:r>
      <w:r w:rsidR="00495EEB">
        <w:rPr>
          <w:color w:val="000000"/>
          <w:sz w:val="22"/>
          <w:szCs w:val="22"/>
          <w:lang w:bidi="sa-IN"/>
        </w:rPr>
        <w:t xml:space="preserve">včasně </w:t>
      </w:r>
      <w:r w:rsidR="00384A75">
        <w:rPr>
          <w:color w:val="000000"/>
          <w:sz w:val="22"/>
          <w:szCs w:val="22"/>
          <w:lang w:bidi="sa-IN"/>
        </w:rPr>
        <w:t xml:space="preserve">odpovídají na </w:t>
      </w:r>
      <w:r w:rsidR="001B2C8B">
        <w:rPr>
          <w:color w:val="000000"/>
          <w:sz w:val="22"/>
          <w:szCs w:val="22"/>
          <w:lang w:bidi="sa-IN"/>
        </w:rPr>
        <w:t>zprávy</w:t>
      </w:r>
      <w:r w:rsidR="00696BEA">
        <w:rPr>
          <w:color w:val="000000"/>
          <w:sz w:val="22"/>
          <w:szCs w:val="22"/>
          <w:lang w:bidi="sa-IN"/>
        </w:rPr>
        <w:t xml:space="preserve"> poslané přes elektronickou žákovskou knížku.</w:t>
      </w:r>
    </w:p>
    <w:p w:rsidRPr="002B3017" w:rsidR="00ED204F" w:rsidP="000223F7" w:rsidRDefault="00ED204F" w14:paraId="2D7639E1" w14:textId="77777777">
      <w:pPr>
        <w:tabs>
          <w:tab w:val="left" w:pos="567"/>
        </w:tabs>
        <w:ind w:left="567" w:hanging="567"/>
        <w:jc w:val="both"/>
        <w:rPr>
          <w:color w:val="000000"/>
          <w:sz w:val="22"/>
          <w:szCs w:val="22"/>
          <w:lang w:bidi="sa-IN"/>
        </w:rPr>
      </w:pPr>
      <w:r w:rsidRPr="002B3017">
        <w:rPr>
          <w:color w:val="000000"/>
          <w:sz w:val="22"/>
          <w:szCs w:val="22"/>
          <w:lang w:bidi="sa-IN"/>
        </w:rPr>
        <w:t>- </w:t>
      </w:r>
      <w:r w:rsidR="000223F7">
        <w:rPr>
          <w:color w:val="000000"/>
          <w:sz w:val="22"/>
          <w:szCs w:val="22"/>
          <w:lang w:bidi="sa-IN"/>
        </w:rPr>
        <w:tab/>
      </w:r>
      <w:r w:rsidRPr="002B3017">
        <w:rPr>
          <w:color w:val="000000"/>
          <w:sz w:val="22"/>
          <w:szCs w:val="22"/>
          <w:lang w:bidi="sa-IN"/>
        </w:rPr>
        <w:t>Vyučovací hodinu zahajují vyučující ihned po zazvonění, včas ji rovněž skončí, aby nebyl narušen přechod do učeben o přestávce.</w:t>
      </w:r>
    </w:p>
    <w:p w:rsidRPr="002B3017" w:rsidR="00ED204F" w:rsidP="000223F7" w:rsidRDefault="00ED204F" w14:paraId="2B972B01" w14:textId="77777777">
      <w:pPr>
        <w:tabs>
          <w:tab w:val="left" w:pos="567"/>
        </w:tabs>
        <w:ind w:left="567" w:hanging="567"/>
        <w:rPr>
          <w:color w:val="000000"/>
          <w:sz w:val="22"/>
          <w:szCs w:val="22"/>
          <w:lang w:bidi="sa-IN"/>
        </w:rPr>
      </w:pPr>
      <w:r w:rsidRPr="002B3017">
        <w:rPr>
          <w:color w:val="000000"/>
          <w:sz w:val="22"/>
          <w:szCs w:val="22"/>
          <w:lang w:bidi="sa-IN"/>
        </w:rPr>
        <w:t>- </w:t>
      </w:r>
      <w:r w:rsidR="000223F7">
        <w:rPr>
          <w:color w:val="000000"/>
          <w:sz w:val="22"/>
          <w:szCs w:val="22"/>
          <w:lang w:bidi="sa-IN"/>
        </w:rPr>
        <w:tab/>
      </w:r>
      <w:r w:rsidRPr="002B3017">
        <w:rPr>
          <w:color w:val="000000"/>
          <w:sz w:val="22"/>
          <w:szCs w:val="22"/>
          <w:lang w:bidi="sa-IN"/>
        </w:rPr>
        <w:t>Vyučovací hodina nesmí být narušována. Kromě vážných důvodů nesmí být vyučující vyvoláván během vyučování ze tříd. Rovněž do tříd je během vyučování povoleno vstupovat pouze řediteli a jeho zástupci.</w:t>
      </w:r>
    </w:p>
    <w:p w:rsidRPr="002B3017" w:rsidR="00ED204F" w:rsidP="000223F7" w:rsidRDefault="00ED204F" w14:paraId="61599D07" w14:textId="77777777">
      <w:pPr>
        <w:tabs>
          <w:tab w:val="left" w:pos="567"/>
        </w:tabs>
        <w:ind w:left="567" w:hanging="567"/>
        <w:jc w:val="both"/>
        <w:rPr>
          <w:color w:val="000000"/>
          <w:sz w:val="22"/>
          <w:szCs w:val="22"/>
          <w:lang w:bidi="sa-IN"/>
        </w:rPr>
      </w:pPr>
      <w:r w:rsidRPr="002B3017">
        <w:rPr>
          <w:color w:val="000000"/>
          <w:sz w:val="22"/>
          <w:szCs w:val="22"/>
          <w:lang w:bidi="sa-IN"/>
        </w:rPr>
        <w:t>- </w:t>
      </w:r>
      <w:r w:rsidR="000223F7">
        <w:rPr>
          <w:color w:val="000000"/>
          <w:sz w:val="22"/>
          <w:szCs w:val="22"/>
          <w:lang w:bidi="sa-IN"/>
        </w:rPr>
        <w:tab/>
      </w:r>
      <w:r w:rsidRPr="002B3017">
        <w:rPr>
          <w:color w:val="000000"/>
          <w:sz w:val="22"/>
          <w:szCs w:val="22"/>
          <w:lang w:bidi="sa-IN"/>
        </w:rPr>
        <w:t>Nepřítomnost ve škole jsou pracovníci povinni oznámit vedení školy tak, aby bylo možno za ně včas zajistit náhradu.</w:t>
      </w:r>
    </w:p>
    <w:p w:rsidRPr="002B3017" w:rsidR="00ED204F" w:rsidP="000223F7" w:rsidRDefault="00ED204F" w14:paraId="45EA0350" w14:textId="77777777">
      <w:pPr>
        <w:tabs>
          <w:tab w:val="left" w:pos="567"/>
        </w:tabs>
        <w:ind w:left="567" w:hanging="567"/>
        <w:jc w:val="both"/>
        <w:rPr>
          <w:color w:val="000000"/>
          <w:sz w:val="22"/>
          <w:szCs w:val="22"/>
          <w:lang w:bidi="sa-IN"/>
        </w:rPr>
      </w:pPr>
      <w:r w:rsidRPr="002B3017">
        <w:rPr>
          <w:color w:val="000000"/>
          <w:sz w:val="22"/>
          <w:szCs w:val="22"/>
          <w:lang w:bidi="sa-IN"/>
        </w:rPr>
        <w:t>- </w:t>
      </w:r>
      <w:r w:rsidR="000223F7">
        <w:rPr>
          <w:color w:val="000000"/>
          <w:sz w:val="22"/>
          <w:szCs w:val="22"/>
          <w:lang w:bidi="sa-IN"/>
        </w:rPr>
        <w:tab/>
      </w:r>
      <w:r w:rsidRPr="002B3017">
        <w:rPr>
          <w:color w:val="000000"/>
          <w:sz w:val="22"/>
          <w:szCs w:val="22"/>
          <w:lang w:bidi="sa-IN"/>
        </w:rPr>
        <w:t>V případě návštěvy odborného lékaře se pracovník snaží o termín návštěvy po pracovní době. Není-li to možné, oznámí svou nepřítomnost předem vedení školy a vyzvedne si propustku, kterou si nechá potvrdit a přinese ji zpět.</w:t>
      </w:r>
    </w:p>
    <w:p w:rsidRPr="002B3017" w:rsidR="00ED204F" w:rsidP="000223F7" w:rsidRDefault="00ED204F" w14:paraId="3D8DF1E0" w14:textId="77777777">
      <w:pPr>
        <w:tabs>
          <w:tab w:val="left" w:pos="567"/>
        </w:tabs>
        <w:ind w:left="567" w:hanging="567"/>
        <w:jc w:val="both"/>
        <w:rPr>
          <w:color w:val="000000"/>
          <w:sz w:val="22"/>
          <w:szCs w:val="22"/>
          <w:lang w:bidi="sa-IN"/>
        </w:rPr>
      </w:pPr>
      <w:r w:rsidRPr="002B3017">
        <w:rPr>
          <w:color w:val="000000"/>
          <w:sz w:val="22"/>
          <w:szCs w:val="22"/>
          <w:lang w:bidi="sa-IN"/>
        </w:rPr>
        <w:t>- </w:t>
      </w:r>
      <w:r w:rsidR="000223F7">
        <w:rPr>
          <w:color w:val="000000"/>
          <w:sz w:val="22"/>
          <w:szCs w:val="22"/>
          <w:lang w:bidi="sa-IN"/>
        </w:rPr>
        <w:tab/>
      </w:r>
      <w:r w:rsidRPr="002B3017">
        <w:rPr>
          <w:color w:val="000000"/>
          <w:sz w:val="22"/>
          <w:szCs w:val="22"/>
          <w:lang w:bidi="sa-IN"/>
        </w:rPr>
        <w:t>Učitelé, kteří jsou správci kabinetů a místností, odpovídají za inventář, který spravují.</w:t>
      </w:r>
    </w:p>
    <w:p w:rsidRPr="002B3017" w:rsidR="00ED204F" w:rsidP="000223F7" w:rsidRDefault="00ED204F" w14:paraId="0984E1BD" w14:textId="77777777">
      <w:pPr>
        <w:tabs>
          <w:tab w:val="left" w:pos="567"/>
        </w:tabs>
        <w:ind w:left="567" w:hanging="567"/>
        <w:jc w:val="both"/>
        <w:rPr>
          <w:color w:val="000000"/>
          <w:sz w:val="22"/>
          <w:szCs w:val="22"/>
          <w:lang w:bidi="sa-IN"/>
        </w:rPr>
      </w:pPr>
      <w:r w:rsidRPr="002B3017">
        <w:rPr>
          <w:color w:val="000000"/>
          <w:sz w:val="22"/>
          <w:szCs w:val="22"/>
          <w:lang w:bidi="sa-IN"/>
        </w:rPr>
        <w:t>- </w:t>
      </w:r>
      <w:r w:rsidR="000223F7">
        <w:rPr>
          <w:color w:val="000000"/>
          <w:sz w:val="22"/>
          <w:szCs w:val="22"/>
          <w:lang w:bidi="sa-IN"/>
        </w:rPr>
        <w:tab/>
      </w:r>
      <w:r w:rsidRPr="002B3017">
        <w:rPr>
          <w:color w:val="000000"/>
          <w:sz w:val="22"/>
          <w:szCs w:val="22"/>
          <w:lang w:bidi="sa-IN"/>
        </w:rPr>
        <w:t>Do odborných učeben přicházejí a z nich odcházejí učitelé zároveň se žáky.</w:t>
      </w:r>
    </w:p>
    <w:p w:rsidRPr="002B3017" w:rsidR="00ED204F" w:rsidP="000223F7" w:rsidRDefault="00ED204F" w14:paraId="49D4CE73" w14:textId="77777777">
      <w:pPr>
        <w:tabs>
          <w:tab w:val="left" w:pos="567"/>
        </w:tabs>
        <w:ind w:left="567" w:hanging="567"/>
        <w:jc w:val="both"/>
        <w:rPr>
          <w:color w:val="000000"/>
          <w:sz w:val="22"/>
          <w:szCs w:val="22"/>
          <w:lang w:bidi="sa-IN"/>
        </w:rPr>
      </w:pPr>
      <w:r w:rsidRPr="002B3017">
        <w:rPr>
          <w:color w:val="000000"/>
          <w:sz w:val="22"/>
          <w:szCs w:val="22"/>
          <w:lang w:bidi="sa-IN"/>
        </w:rPr>
        <w:t>- </w:t>
      </w:r>
      <w:r w:rsidR="000223F7">
        <w:rPr>
          <w:color w:val="000000"/>
          <w:sz w:val="22"/>
          <w:szCs w:val="22"/>
          <w:lang w:bidi="sa-IN"/>
        </w:rPr>
        <w:tab/>
      </w:r>
      <w:r w:rsidRPr="002B3017">
        <w:rPr>
          <w:color w:val="000000"/>
          <w:sz w:val="22"/>
          <w:szCs w:val="22"/>
          <w:lang w:bidi="sa-IN"/>
        </w:rPr>
        <w:t>Učitelé vyučující poslední dopolední hodinu překontrolují pořádek ve třídě (okna, židle, světla) a zajistí odchod žáků do šatny a do školní jídelny.</w:t>
      </w:r>
    </w:p>
    <w:p w:rsidRPr="002B3017" w:rsidR="00ED204F" w:rsidP="000223F7" w:rsidRDefault="00ED204F" w14:paraId="0400F3DD" w14:textId="77777777">
      <w:pPr>
        <w:tabs>
          <w:tab w:val="left" w:pos="567"/>
        </w:tabs>
        <w:ind w:left="567" w:hanging="567"/>
        <w:jc w:val="both"/>
        <w:rPr>
          <w:color w:val="000000"/>
          <w:sz w:val="22"/>
          <w:szCs w:val="22"/>
          <w:lang w:bidi="sa-IN"/>
        </w:rPr>
      </w:pPr>
      <w:r w:rsidRPr="002B3017">
        <w:rPr>
          <w:color w:val="000000"/>
          <w:sz w:val="22"/>
          <w:szCs w:val="22"/>
          <w:lang w:bidi="sa-IN"/>
        </w:rPr>
        <w:t>- </w:t>
      </w:r>
      <w:r w:rsidR="000223F7">
        <w:rPr>
          <w:color w:val="000000"/>
          <w:sz w:val="22"/>
          <w:szCs w:val="22"/>
          <w:lang w:bidi="sa-IN"/>
        </w:rPr>
        <w:tab/>
      </w:r>
      <w:r w:rsidRPr="002B3017">
        <w:rPr>
          <w:color w:val="000000"/>
          <w:sz w:val="22"/>
          <w:szCs w:val="22"/>
          <w:lang w:bidi="sa-IN"/>
        </w:rPr>
        <w:t>Učitelé vyučující poslední odpolední hodinu (7. nebo 8.) zkontrolují pořádek ve třídě (zvednuté židle, zavřená okna, zhasnutá světla atd.), zajistí odchod žáků do šatny a tam vyčkají, až všichni opustí školu.</w:t>
      </w:r>
    </w:p>
    <w:p w:rsidRPr="002B3017" w:rsidR="00ED204F" w:rsidP="000223F7" w:rsidRDefault="00ED204F" w14:paraId="33980FD8" w14:textId="182F6741">
      <w:pPr>
        <w:tabs>
          <w:tab w:val="left" w:pos="567"/>
        </w:tabs>
        <w:ind w:left="567" w:hanging="567"/>
        <w:jc w:val="both"/>
        <w:rPr>
          <w:color w:val="000000"/>
          <w:sz w:val="22"/>
          <w:szCs w:val="22"/>
          <w:lang w:bidi="sa-IN"/>
        </w:rPr>
      </w:pPr>
      <w:r w:rsidRPr="21AE013E">
        <w:rPr>
          <w:color w:val="000000" w:themeColor="text1"/>
          <w:sz w:val="22"/>
          <w:szCs w:val="22"/>
          <w:lang w:bidi="sa-IN"/>
        </w:rPr>
        <w:t>- </w:t>
      </w:r>
      <w:r>
        <w:tab/>
      </w:r>
      <w:r w:rsidRPr="21AE013E">
        <w:rPr>
          <w:color w:val="000000" w:themeColor="text1"/>
          <w:sz w:val="22"/>
          <w:szCs w:val="22"/>
          <w:lang w:bidi="sa-IN"/>
        </w:rPr>
        <w:t>Vyučující TV a P</w:t>
      </w:r>
      <w:r w:rsidRPr="21AE013E" w:rsidR="061F5CD2">
        <w:rPr>
          <w:color w:val="000000" w:themeColor="text1"/>
          <w:sz w:val="22"/>
          <w:szCs w:val="22"/>
          <w:lang w:bidi="sa-IN"/>
        </w:rPr>
        <w:t>V</w:t>
      </w:r>
      <w:r w:rsidRPr="21AE013E">
        <w:rPr>
          <w:color w:val="000000" w:themeColor="text1"/>
          <w:sz w:val="22"/>
          <w:szCs w:val="22"/>
          <w:lang w:bidi="sa-IN"/>
        </w:rPr>
        <w:t xml:space="preserve"> ihned po zvonění třídu seřadí a spořádaně odvedou do tělocvičny nebo na školní pozemek. Vyučující si dohodnou se žáky místo, kde je budou žáci vždy očekávat.</w:t>
      </w:r>
    </w:p>
    <w:p w:rsidRPr="002B3017" w:rsidR="00ED204F" w:rsidP="000223F7" w:rsidRDefault="00ED204F" w14:paraId="6BA4B1E6" w14:textId="77777777">
      <w:pPr>
        <w:tabs>
          <w:tab w:val="left" w:pos="567"/>
        </w:tabs>
        <w:ind w:left="567" w:hanging="567"/>
        <w:jc w:val="both"/>
        <w:rPr>
          <w:color w:val="000000"/>
          <w:sz w:val="22"/>
          <w:szCs w:val="22"/>
          <w:lang w:bidi="sa-IN"/>
        </w:rPr>
      </w:pPr>
      <w:r w:rsidRPr="002B3017">
        <w:rPr>
          <w:color w:val="000000"/>
          <w:sz w:val="22"/>
          <w:szCs w:val="22"/>
          <w:lang w:bidi="sa-IN"/>
        </w:rPr>
        <w:t>- </w:t>
      </w:r>
      <w:r w:rsidR="000223F7">
        <w:rPr>
          <w:color w:val="000000"/>
          <w:sz w:val="22"/>
          <w:szCs w:val="22"/>
          <w:lang w:bidi="sa-IN"/>
        </w:rPr>
        <w:tab/>
      </w:r>
      <w:r w:rsidRPr="002B3017">
        <w:rPr>
          <w:color w:val="000000"/>
          <w:sz w:val="22"/>
          <w:szCs w:val="22"/>
          <w:lang w:bidi="sa-IN"/>
        </w:rPr>
        <w:t>Ve dnech pracovního klidu je školní budova uzavřena stále, v pracovních dnech je školní budova uzavřena od 16. 30 do 7. 00 hodin. Potřebuje-li pracovník v nezbytně nutném případě vstoupit do školy v této době, oznámí tuto skutečnost řediteli školy.</w:t>
      </w:r>
    </w:p>
    <w:p w:rsidRPr="002B3017" w:rsidR="00ED204F" w:rsidP="000223F7" w:rsidRDefault="00ED204F" w14:paraId="2849BBFE" w14:textId="77777777">
      <w:pPr>
        <w:tabs>
          <w:tab w:val="left" w:pos="567"/>
        </w:tabs>
        <w:ind w:left="567" w:hanging="567"/>
        <w:jc w:val="both"/>
        <w:rPr>
          <w:color w:val="000000"/>
          <w:sz w:val="22"/>
          <w:szCs w:val="22"/>
          <w:lang w:bidi="sa-IN"/>
        </w:rPr>
      </w:pPr>
      <w:r w:rsidRPr="002B3017">
        <w:rPr>
          <w:color w:val="000000"/>
          <w:sz w:val="22"/>
          <w:szCs w:val="22"/>
          <w:lang w:bidi="sa-IN"/>
        </w:rPr>
        <w:t>- </w:t>
      </w:r>
      <w:r w:rsidR="000223F7">
        <w:rPr>
          <w:color w:val="000000"/>
          <w:sz w:val="22"/>
          <w:szCs w:val="22"/>
          <w:lang w:bidi="sa-IN"/>
        </w:rPr>
        <w:tab/>
      </w:r>
      <w:r w:rsidRPr="002B3017">
        <w:rPr>
          <w:color w:val="000000"/>
          <w:sz w:val="22"/>
          <w:szCs w:val="22"/>
          <w:lang w:bidi="sa-IN"/>
        </w:rPr>
        <w:t>Má-li učitel pohotovostní zastupování (dohled), zdržuje se v uvedené době v budově školy.</w:t>
      </w:r>
    </w:p>
    <w:p w:rsidRPr="002B3017" w:rsidR="00ED204F" w:rsidP="000223F7" w:rsidRDefault="00ED204F" w14:paraId="2FBDC748" w14:textId="67B4A3BD">
      <w:pPr>
        <w:tabs>
          <w:tab w:val="left" w:pos="567"/>
        </w:tabs>
        <w:ind w:left="567" w:hanging="567"/>
        <w:jc w:val="both"/>
        <w:rPr>
          <w:color w:val="000000"/>
          <w:sz w:val="22"/>
          <w:szCs w:val="22"/>
          <w:lang w:bidi="sa-IN"/>
        </w:rPr>
      </w:pPr>
      <w:r w:rsidRPr="002B3017">
        <w:rPr>
          <w:color w:val="000000"/>
          <w:sz w:val="22"/>
          <w:szCs w:val="22"/>
          <w:lang w:bidi="sa-IN"/>
        </w:rPr>
        <w:t>- </w:t>
      </w:r>
      <w:r w:rsidR="000223F7">
        <w:rPr>
          <w:color w:val="000000"/>
          <w:sz w:val="22"/>
          <w:szCs w:val="22"/>
          <w:lang w:bidi="sa-IN"/>
        </w:rPr>
        <w:tab/>
      </w:r>
      <w:r w:rsidRPr="002B3017">
        <w:rPr>
          <w:color w:val="000000"/>
          <w:sz w:val="22"/>
          <w:szCs w:val="22"/>
          <w:lang w:bidi="sa-IN"/>
        </w:rPr>
        <w:t xml:space="preserve">Pozdější příchod žáka do školy se vždy oznamuje rodičům prostřednictvím </w:t>
      </w:r>
      <w:r w:rsidR="006A6171">
        <w:rPr>
          <w:color w:val="000000"/>
          <w:sz w:val="22"/>
          <w:szCs w:val="22"/>
          <w:lang w:bidi="sa-IN"/>
        </w:rPr>
        <w:t xml:space="preserve">elektronické </w:t>
      </w:r>
      <w:r w:rsidRPr="002B3017">
        <w:rPr>
          <w:color w:val="000000"/>
          <w:sz w:val="22"/>
          <w:szCs w:val="22"/>
          <w:lang w:bidi="sa-IN"/>
        </w:rPr>
        <w:t>žákovské knížky.</w:t>
      </w:r>
    </w:p>
    <w:p w:rsidRPr="002B3017" w:rsidR="00ED204F" w:rsidP="000223F7" w:rsidRDefault="00ED204F" w14:paraId="1E92DDFD" w14:textId="77777777">
      <w:pPr>
        <w:tabs>
          <w:tab w:val="left" w:pos="567"/>
        </w:tabs>
        <w:ind w:left="567" w:hanging="567"/>
        <w:jc w:val="both"/>
        <w:rPr>
          <w:color w:val="000000"/>
          <w:sz w:val="22"/>
          <w:szCs w:val="22"/>
          <w:lang w:bidi="sa-IN"/>
        </w:rPr>
      </w:pPr>
      <w:r w:rsidRPr="002B3017">
        <w:rPr>
          <w:color w:val="000000"/>
          <w:sz w:val="22"/>
          <w:szCs w:val="22"/>
          <w:lang w:bidi="sa-IN"/>
        </w:rPr>
        <w:t>- </w:t>
      </w:r>
      <w:r w:rsidR="000223F7">
        <w:rPr>
          <w:color w:val="000000"/>
          <w:sz w:val="22"/>
          <w:szCs w:val="22"/>
          <w:lang w:bidi="sa-IN"/>
        </w:rPr>
        <w:tab/>
      </w:r>
      <w:r w:rsidRPr="002B3017">
        <w:rPr>
          <w:color w:val="000000"/>
          <w:sz w:val="22"/>
          <w:szCs w:val="22"/>
          <w:lang w:bidi="sa-IN"/>
        </w:rPr>
        <w:t>Pracovníci školy budou mít osobní a jiné peníze nebo dražší věci vždy u sebe nebo je mohou uložit ve školním trezoru. Za případnou ztrátu škola nenese odpovědnost.</w:t>
      </w:r>
    </w:p>
    <w:p w:rsidRPr="002B3017" w:rsidR="00ED204F" w:rsidP="00ED204F" w:rsidRDefault="00ED204F" w14:paraId="035AFBAB" w14:textId="77777777">
      <w:pPr>
        <w:jc w:val="both"/>
        <w:rPr>
          <w:color w:val="000000"/>
          <w:sz w:val="22"/>
          <w:szCs w:val="22"/>
          <w:lang w:bidi="sa-IN"/>
        </w:rPr>
      </w:pPr>
    </w:p>
    <w:p w:rsidRPr="002B3017" w:rsidR="00ED204F" w:rsidP="00327085" w:rsidRDefault="00ED204F" w14:paraId="547590E8" w14:textId="77777777">
      <w:pPr>
        <w:numPr>
          <w:ilvl w:val="0"/>
          <w:numId w:val="7"/>
        </w:numPr>
        <w:tabs>
          <w:tab w:val="clear" w:pos="1080"/>
          <w:tab w:val="num" w:pos="567"/>
        </w:tabs>
        <w:ind w:left="567" w:hanging="567"/>
        <w:jc w:val="both"/>
        <w:rPr>
          <w:color w:val="000000"/>
          <w:sz w:val="22"/>
          <w:szCs w:val="22"/>
          <w:lang w:bidi="sa-IN"/>
        </w:rPr>
      </w:pPr>
      <w:r w:rsidRPr="002B3017">
        <w:rPr>
          <w:b/>
          <w:bCs/>
          <w:color w:val="000000"/>
          <w:sz w:val="22"/>
          <w:szCs w:val="22"/>
          <w:lang w:bidi="sa-IN"/>
        </w:rPr>
        <w:t>Zdravotní stav žáků. </w:t>
      </w:r>
      <w:r w:rsidRPr="002B3017">
        <w:rPr>
          <w:color w:val="000000"/>
          <w:sz w:val="22"/>
          <w:szCs w:val="22"/>
          <w:lang w:bidi="sa-IN"/>
        </w:rPr>
        <w:t xml:space="preserve">Každý zaměstnanec sleduje zdravotní stav žáků. Při úrazu poskytne první pomoc a zajistí lékařské ošetření a úraz okamžitě oznámí vedení školy. </w:t>
      </w:r>
    </w:p>
    <w:p w:rsidRPr="002B3017" w:rsidR="007265FE" w:rsidP="00ED204F" w:rsidRDefault="007265FE" w14:paraId="3D45008E" w14:textId="77777777">
      <w:pPr>
        <w:rPr>
          <w:color w:val="000000"/>
          <w:sz w:val="22"/>
          <w:szCs w:val="22"/>
          <w:lang w:bidi="sa-IN"/>
        </w:rPr>
      </w:pPr>
    </w:p>
    <w:p w:rsidRPr="002B3017" w:rsidR="00ED204F" w:rsidP="00327085" w:rsidRDefault="00ED204F" w14:paraId="1B330D1F" w14:textId="77777777">
      <w:pPr>
        <w:numPr>
          <w:ilvl w:val="0"/>
          <w:numId w:val="7"/>
        </w:numPr>
        <w:tabs>
          <w:tab w:val="clear" w:pos="1080"/>
          <w:tab w:val="num" w:pos="567"/>
        </w:tabs>
        <w:ind w:left="567" w:hanging="567"/>
        <w:jc w:val="both"/>
        <w:rPr>
          <w:color w:val="000000"/>
          <w:sz w:val="22"/>
          <w:szCs w:val="22"/>
          <w:lang w:bidi="sa-IN"/>
        </w:rPr>
      </w:pPr>
      <w:r w:rsidRPr="002B3017">
        <w:rPr>
          <w:b/>
          <w:bCs/>
          <w:color w:val="000000"/>
          <w:sz w:val="22"/>
          <w:szCs w:val="22"/>
          <w:lang w:bidi="sa-IN"/>
        </w:rPr>
        <w:t xml:space="preserve">Prevence užívání návykových látek. </w:t>
      </w:r>
      <w:r w:rsidRPr="002B3017">
        <w:rPr>
          <w:color w:val="000000"/>
          <w:sz w:val="22"/>
          <w:szCs w:val="22"/>
          <w:lang w:bidi="sa-IN"/>
        </w:rPr>
        <w:t>Zaměstnanec školy nesmí ve škole a na akcích školy užívat, přinášet nebo nabízet návykové látky. Zjistí-li, že některý ze žáků nebo zaměstnanců školy užívá, přináší nebo nabízí návykové látky, je povinen neprodleně toto oznámit vedení školy nebo protidrogovému koordinátorovi.</w:t>
      </w:r>
    </w:p>
    <w:p w:rsidRPr="002B3017" w:rsidR="00ED204F" w:rsidP="00ED204F" w:rsidRDefault="00ED204F" w14:paraId="108B2752" w14:textId="77777777">
      <w:pPr>
        <w:rPr>
          <w:color w:val="000000"/>
          <w:sz w:val="22"/>
          <w:szCs w:val="22"/>
          <w:lang w:bidi="sa-IN"/>
        </w:rPr>
      </w:pPr>
    </w:p>
    <w:p w:rsidRPr="002B3017" w:rsidR="00ED204F" w:rsidP="00327085" w:rsidRDefault="00ED204F" w14:paraId="45702C16" w14:textId="77777777">
      <w:pPr>
        <w:numPr>
          <w:ilvl w:val="0"/>
          <w:numId w:val="7"/>
        </w:numPr>
        <w:tabs>
          <w:tab w:val="clear" w:pos="1080"/>
          <w:tab w:val="num" w:pos="567"/>
        </w:tabs>
        <w:ind w:left="567" w:hanging="567"/>
        <w:jc w:val="both"/>
        <w:rPr>
          <w:color w:val="000000"/>
          <w:sz w:val="22"/>
          <w:szCs w:val="22"/>
          <w:lang w:bidi="sa-IN"/>
        </w:rPr>
      </w:pPr>
      <w:r w:rsidRPr="002B3017">
        <w:rPr>
          <w:b/>
          <w:bCs/>
          <w:color w:val="000000"/>
          <w:sz w:val="22"/>
          <w:szCs w:val="22"/>
          <w:lang w:bidi="sa-IN"/>
        </w:rPr>
        <w:t xml:space="preserve">Odpovědnost za žáka. </w:t>
      </w:r>
      <w:r w:rsidRPr="002B3017">
        <w:rPr>
          <w:color w:val="000000"/>
          <w:sz w:val="22"/>
          <w:szCs w:val="22"/>
          <w:lang w:bidi="sa-IN"/>
        </w:rPr>
        <w:t>Zaměstnanci školy nesmějí využívat žáky v době dané rozvrhem k vyřizování svých soukromých záležitostí, nesmějí je bez dozoru dospělé osoby uvolňovat k činnostem mimo budovu, nesmějí je samotné posílat k lékaři atd. Škola odpovídá za žáky v době dané rozvrhem výuky žáka, včetně nepovinných předmětů, přestávek a stravování. Výjimku z výše uvedeného povoluje pouze vedení školy. Škola neodpovídá za bezpečnost žáka při cestě do školy a ze školy.</w:t>
      </w:r>
    </w:p>
    <w:p w:rsidRPr="002B3017" w:rsidR="00ED204F" w:rsidP="00ED204F" w:rsidRDefault="00ED204F" w14:paraId="7B5823C7" w14:textId="77777777">
      <w:pPr>
        <w:jc w:val="both"/>
        <w:rPr>
          <w:color w:val="000000"/>
          <w:sz w:val="22"/>
          <w:szCs w:val="22"/>
          <w:lang w:bidi="sa-IN"/>
        </w:rPr>
      </w:pPr>
    </w:p>
    <w:p w:rsidR="00ED204F" w:rsidP="00FF4839" w:rsidRDefault="00ED204F" w14:paraId="59131F45" w14:textId="306D9BD8">
      <w:pPr>
        <w:numPr>
          <w:ilvl w:val="0"/>
          <w:numId w:val="7"/>
        </w:numPr>
        <w:tabs>
          <w:tab w:val="clear" w:pos="1080"/>
          <w:tab w:val="num" w:pos="567"/>
        </w:tabs>
        <w:ind w:left="567" w:hanging="567"/>
        <w:jc w:val="both"/>
        <w:rPr>
          <w:color w:val="000000"/>
          <w:sz w:val="22"/>
          <w:szCs w:val="22"/>
          <w:lang w:bidi="sa-IN"/>
        </w:rPr>
      </w:pPr>
      <w:r w:rsidRPr="002B3017">
        <w:rPr>
          <w:b/>
          <w:bCs/>
          <w:color w:val="000000"/>
          <w:sz w:val="22"/>
          <w:szCs w:val="22"/>
          <w:lang w:bidi="sa-IN"/>
        </w:rPr>
        <w:t xml:space="preserve">Partnerství a spolupráce. </w:t>
      </w:r>
      <w:r w:rsidRPr="002B3017">
        <w:rPr>
          <w:color w:val="000000"/>
          <w:sz w:val="22"/>
          <w:szCs w:val="22"/>
          <w:lang w:bidi="sa-IN"/>
        </w:rPr>
        <w:t>Zaměstnanci školy, žáci a rodiče jsou si navzájem partnery a kolegy, nikoliv soupeři. Ne nadarmo se říká, že dobrou školu tvoří učitelé, žáci a jejich rodiče. Každý zaměstnanec dbá na vzájemné respektování lidí různých národností, náboženství a kultur.</w:t>
      </w:r>
    </w:p>
    <w:p w:rsidRPr="009D64EB" w:rsidR="00DC142D" w:rsidP="00DC142D" w:rsidRDefault="00DC142D" w14:paraId="5FDD99AB" w14:textId="77777777">
      <w:pPr>
        <w:jc w:val="both"/>
        <w:rPr>
          <w:color w:val="000000"/>
          <w:sz w:val="22"/>
          <w:szCs w:val="22"/>
          <w:lang w:bidi="sa-IN"/>
        </w:rPr>
      </w:pPr>
    </w:p>
    <w:p w:rsidRPr="002B3017" w:rsidR="00ED204F" w:rsidP="00327085" w:rsidRDefault="00ED204F" w14:paraId="4DA3721B" w14:textId="77777777">
      <w:pPr>
        <w:numPr>
          <w:ilvl w:val="0"/>
          <w:numId w:val="7"/>
        </w:numPr>
        <w:tabs>
          <w:tab w:val="clear" w:pos="1080"/>
          <w:tab w:val="num" w:pos="567"/>
        </w:tabs>
        <w:ind w:left="567" w:hanging="567"/>
        <w:rPr>
          <w:b/>
          <w:bCs/>
          <w:color w:val="000000"/>
          <w:sz w:val="22"/>
          <w:szCs w:val="22"/>
          <w:lang w:bidi="sa-IN"/>
        </w:rPr>
      </w:pPr>
      <w:r w:rsidRPr="002B3017">
        <w:rPr>
          <w:b/>
          <w:bCs/>
          <w:color w:val="000000"/>
          <w:sz w:val="22"/>
          <w:szCs w:val="22"/>
          <w:lang w:bidi="sa-IN"/>
        </w:rPr>
        <w:t>Kdo je třídní učitel?</w:t>
      </w:r>
    </w:p>
    <w:p w:rsidRPr="002B3017" w:rsidR="00ED204F" w:rsidP="000223F7" w:rsidRDefault="000223F7" w14:paraId="125D600F" w14:textId="77777777">
      <w:pPr>
        <w:tabs>
          <w:tab w:val="left" w:pos="567"/>
        </w:tabs>
        <w:ind w:left="567" w:hanging="567"/>
        <w:jc w:val="both"/>
        <w:rPr>
          <w:color w:val="000000"/>
          <w:sz w:val="22"/>
          <w:szCs w:val="22"/>
          <w:lang w:bidi="sa-IN"/>
        </w:rPr>
      </w:pPr>
      <w:r>
        <w:rPr>
          <w:color w:val="000000"/>
          <w:sz w:val="22"/>
          <w:szCs w:val="22"/>
          <w:lang w:bidi="sa-IN"/>
        </w:rPr>
        <w:tab/>
      </w:r>
      <w:r w:rsidRPr="002B3017" w:rsidR="00ED204F">
        <w:rPr>
          <w:color w:val="000000"/>
          <w:sz w:val="22"/>
          <w:szCs w:val="22"/>
          <w:lang w:bidi="sa-IN"/>
        </w:rPr>
        <w:t>- Třídní učitel je plně zodpovědný za vedení třídy. Třídní učitel musí být člověk s rovným přístupem ke všem dětem.</w:t>
      </w:r>
    </w:p>
    <w:p w:rsidRPr="002B3017" w:rsidR="00ED204F" w:rsidP="000223F7" w:rsidRDefault="000223F7" w14:paraId="233AE8A8" w14:textId="77777777">
      <w:pPr>
        <w:tabs>
          <w:tab w:val="left" w:pos="567"/>
        </w:tabs>
        <w:ind w:left="567" w:hanging="567"/>
        <w:jc w:val="both"/>
        <w:rPr>
          <w:color w:val="000000"/>
          <w:sz w:val="22"/>
          <w:szCs w:val="22"/>
          <w:lang w:bidi="sa-IN"/>
        </w:rPr>
      </w:pPr>
      <w:r>
        <w:rPr>
          <w:color w:val="000000"/>
          <w:sz w:val="22"/>
          <w:szCs w:val="22"/>
          <w:lang w:bidi="sa-IN"/>
        </w:rPr>
        <w:tab/>
      </w:r>
      <w:r w:rsidRPr="002B3017" w:rsidR="00ED204F">
        <w:rPr>
          <w:color w:val="000000"/>
          <w:sz w:val="22"/>
          <w:szCs w:val="22"/>
          <w:lang w:bidi="sa-IN"/>
        </w:rPr>
        <w:t>- Jeho snahou je vytvořit vzájemně spolupracující partu dětí, která komunikuje s každým. Partu, která nikoho nevyčleňuje, jejíž členové se navzájem respektují. K tomuto cíli vytváří a pomáhá vytvářet podmínky i mimoškolními aktivitami.</w:t>
      </w:r>
    </w:p>
    <w:p w:rsidRPr="002B3017" w:rsidR="00ED204F" w:rsidP="000223F7" w:rsidRDefault="000223F7" w14:paraId="25FC3A44" w14:textId="67163427">
      <w:pPr>
        <w:tabs>
          <w:tab w:val="left" w:pos="567"/>
        </w:tabs>
        <w:ind w:left="567" w:hanging="567"/>
        <w:jc w:val="both"/>
        <w:rPr>
          <w:color w:val="000000"/>
          <w:sz w:val="22"/>
          <w:szCs w:val="22"/>
          <w:lang w:bidi="sa-IN"/>
        </w:rPr>
      </w:pPr>
      <w:r>
        <w:rPr>
          <w:color w:val="000000"/>
          <w:sz w:val="22"/>
          <w:szCs w:val="22"/>
          <w:lang w:bidi="sa-IN"/>
        </w:rPr>
        <w:tab/>
      </w:r>
      <w:r w:rsidRPr="002B3017" w:rsidR="00ED204F">
        <w:rPr>
          <w:color w:val="000000"/>
          <w:sz w:val="22"/>
          <w:szCs w:val="22"/>
          <w:lang w:bidi="sa-IN"/>
        </w:rPr>
        <w:t>- Třídní učitel řádně vede dokumentaci třídy, katalogové listy, třídní výkaz a třídní knihy, pravidelně aktualizuje osobní data v centrální evidenci. Zpracovává podklady pro pedagogickou radu</w:t>
      </w:r>
      <w:r w:rsidR="00DB7F62">
        <w:rPr>
          <w:color w:val="000000"/>
          <w:sz w:val="22"/>
          <w:szCs w:val="22"/>
          <w:lang w:bidi="sa-IN"/>
        </w:rPr>
        <w:t xml:space="preserve"> </w:t>
      </w:r>
      <w:r w:rsidRPr="002B3017" w:rsidR="00ED204F">
        <w:rPr>
          <w:color w:val="000000"/>
          <w:sz w:val="22"/>
          <w:szCs w:val="22"/>
          <w:lang w:bidi="sa-IN"/>
        </w:rPr>
        <w:t>a vede individuální plány integrovaných žáků.</w:t>
      </w:r>
      <w:r w:rsidR="0076600D">
        <w:rPr>
          <w:color w:val="000000"/>
          <w:sz w:val="22"/>
          <w:szCs w:val="22"/>
          <w:lang w:bidi="sa-IN"/>
        </w:rPr>
        <w:t xml:space="preserve"> </w:t>
      </w:r>
      <w:r w:rsidR="00F1189F">
        <w:rPr>
          <w:color w:val="000000"/>
          <w:sz w:val="22"/>
          <w:szCs w:val="22"/>
          <w:lang w:bidi="sa-IN"/>
        </w:rPr>
        <w:t>Zprávy z</w:t>
      </w:r>
      <w:r w:rsidR="008D0310">
        <w:rPr>
          <w:color w:val="000000"/>
          <w:sz w:val="22"/>
          <w:szCs w:val="22"/>
          <w:lang w:bidi="sa-IN"/>
        </w:rPr>
        <w:t xml:space="preserve"> poraden </w:t>
      </w:r>
      <w:r w:rsidR="006E39E0">
        <w:rPr>
          <w:color w:val="000000"/>
          <w:sz w:val="22"/>
          <w:szCs w:val="22"/>
          <w:lang w:bidi="sa-IN"/>
        </w:rPr>
        <w:t xml:space="preserve">ukládá u výchovného poradce. </w:t>
      </w:r>
      <w:r w:rsidR="0076600D">
        <w:rPr>
          <w:color w:val="000000"/>
          <w:sz w:val="22"/>
          <w:szCs w:val="22"/>
          <w:lang w:bidi="sa-IN"/>
        </w:rPr>
        <w:t>Další důležit</w:t>
      </w:r>
      <w:r w:rsidR="00844015">
        <w:rPr>
          <w:color w:val="000000"/>
          <w:sz w:val="22"/>
          <w:szCs w:val="22"/>
          <w:lang w:bidi="sa-IN"/>
        </w:rPr>
        <w:t>ou dokumentaci žáka ukládá do desek v ředitelně školy.</w:t>
      </w:r>
    </w:p>
    <w:p w:rsidRPr="002B3017" w:rsidR="00ED204F" w:rsidP="000223F7" w:rsidRDefault="000223F7" w14:paraId="5854163F" w14:textId="77777777">
      <w:pPr>
        <w:tabs>
          <w:tab w:val="left" w:pos="567"/>
        </w:tabs>
        <w:ind w:left="567" w:hanging="567"/>
        <w:jc w:val="both"/>
        <w:rPr>
          <w:color w:val="000000"/>
          <w:sz w:val="22"/>
          <w:szCs w:val="22"/>
          <w:lang w:bidi="sa-IN"/>
        </w:rPr>
      </w:pPr>
      <w:r>
        <w:rPr>
          <w:color w:val="000000"/>
          <w:sz w:val="22"/>
          <w:szCs w:val="22"/>
          <w:lang w:bidi="sa-IN"/>
        </w:rPr>
        <w:tab/>
      </w:r>
      <w:r w:rsidRPr="002B3017" w:rsidR="00ED204F">
        <w:rPr>
          <w:color w:val="000000"/>
          <w:sz w:val="22"/>
          <w:szCs w:val="22"/>
          <w:lang w:bidi="sa-IN"/>
        </w:rPr>
        <w:t>- Předává včas své třídě hlášené změny v rozvrhu a další informace od vedení školy.</w:t>
      </w:r>
      <w:r w:rsidRPr="002B3017" w:rsidR="00ED204F">
        <w:rPr>
          <w:color w:val="000000"/>
          <w:sz w:val="22"/>
          <w:szCs w:val="22"/>
          <w:lang w:bidi="sa-IN"/>
        </w:rPr>
        <w:br/>
      </w:r>
      <w:r w:rsidRPr="002B3017" w:rsidR="00ED204F">
        <w:rPr>
          <w:color w:val="000000"/>
          <w:sz w:val="22"/>
          <w:szCs w:val="22"/>
          <w:lang w:bidi="sa-IN"/>
        </w:rPr>
        <w:t>- Kontroluje docházku svých žáků a potvrzuje omluvenky.</w:t>
      </w:r>
    </w:p>
    <w:p w:rsidRPr="002B3017" w:rsidR="00ED204F" w:rsidP="000223F7" w:rsidRDefault="000223F7" w14:paraId="2CE65D08" w14:textId="77777777">
      <w:pPr>
        <w:tabs>
          <w:tab w:val="left" w:pos="567"/>
        </w:tabs>
        <w:ind w:left="567" w:hanging="567"/>
        <w:jc w:val="both"/>
        <w:rPr>
          <w:color w:val="000000"/>
          <w:sz w:val="22"/>
          <w:szCs w:val="22"/>
          <w:lang w:bidi="sa-IN"/>
        </w:rPr>
      </w:pPr>
      <w:r>
        <w:rPr>
          <w:color w:val="000000"/>
          <w:sz w:val="22"/>
          <w:szCs w:val="22"/>
          <w:lang w:bidi="sa-IN"/>
        </w:rPr>
        <w:tab/>
      </w:r>
      <w:r w:rsidRPr="002B3017" w:rsidR="00ED204F">
        <w:rPr>
          <w:color w:val="000000"/>
          <w:sz w:val="22"/>
          <w:szCs w:val="22"/>
          <w:lang w:bidi="sa-IN"/>
        </w:rPr>
        <w:t xml:space="preserve">- Ve spolupráci se svou třídou spravuje kmenovou učebnu tak, aby místnost byla podnětná a příjemná pro výuku a zároveň se v ní žáci cítili dobře a záleželo jim na ní. V kmenové třídě je na viditelném místě prezentována informace o životě </w:t>
      </w:r>
      <w:proofErr w:type="gramStart"/>
      <w:r w:rsidRPr="002B3017" w:rsidR="00ED204F">
        <w:rPr>
          <w:color w:val="000000"/>
          <w:sz w:val="22"/>
          <w:szCs w:val="22"/>
          <w:lang w:bidi="sa-IN"/>
        </w:rPr>
        <w:t>třídy,…</w:t>
      </w:r>
      <w:proofErr w:type="gramEnd"/>
      <w:r w:rsidRPr="002B3017" w:rsidR="00ED204F">
        <w:rPr>
          <w:color w:val="000000"/>
          <w:sz w:val="22"/>
          <w:szCs w:val="22"/>
          <w:lang w:bidi="sa-IN"/>
        </w:rPr>
        <w:t>, rozvrh třídy atd.</w:t>
      </w:r>
    </w:p>
    <w:p w:rsidRPr="002B3017" w:rsidR="00ED204F" w:rsidP="000223F7" w:rsidRDefault="000223F7" w14:paraId="1C8BD633" w14:textId="77777777">
      <w:pPr>
        <w:tabs>
          <w:tab w:val="left" w:pos="567"/>
        </w:tabs>
        <w:ind w:left="567" w:hanging="567"/>
        <w:jc w:val="both"/>
        <w:rPr>
          <w:color w:val="000000"/>
          <w:sz w:val="22"/>
          <w:szCs w:val="22"/>
          <w:lang w:bidi="sa-IN"/>
        </w:rPr>
      </w:pPr>
      <w:r>
        <w:rPr>
          <w:color w:val="000000"/>
          <w:sz w:val="22"/>
          <w:szCs w:val="22"/>
          <w:lang w:bidi="sa-IN"/>
        </w:rPr>
        <w:tab/>
      </w:r>
      <w:r w:rsidRPr="002B3017" w:rsidR="00ED204F">
        <w:rPr>
          <w:color w:val="000000"/>
          <w:sz w:val="22"/>
          <w:szCs w:val="22"/>
          <w:lang w:bidi="sa-IN"/>
        </w:rPr>
        <w:t>- Třídní učitel pravidelně komunikuje s rodiči všech svých žáků, snaží se o neformální vztah s rodiči, založený na vzájemné důvěře.</w:t>
      </w:r>
    </w:p>
    <w:p w:rsidRPr="002B3017" w:rsidR="00ED204F" w:rsidP="000223F7" w:rsidRDefault="000223F7" w14:paraId="3BA51148" w14:textId="77777777">
      <w:pPr>
        <w:tabs>
          <w:tab w:val="left" w:pos="567"/>
        </w:tabs>
        <w:ind w:left="567" w:hanging="567"/>
        <w:jc w:val="both"/>
        <w:rPr>
          <w:color w:val="000000"/>
          <w:sz w:val="22"/>
          <w:szCs w:val="22"/>
          <w:lang w:bidi="sa-IN"/>
        </w:rPr>
      </w:pPr>
      <w:r>
        <w:rPr>
          <w:color w:val="000000"/>
          <w:sz w:val="22"/>
          <w:szCs w:val="22"/>
          <w:lang w:bidi="sa-IN"/>
        </w:rPr>
        <w:tab/>
      </w:r>
      <w:r w:rsidRPr="002B3017" w:rsidR="00ED204F">
        <w:rPr>
          <w:color w:val="000000"/>
          <w:sz w:val="22"/>
          <w:szCs w:val="22"/>
          <w:lang w:bidi="sa-IN"/>
        </w:rPr>
        <w:t xml:space="preserve">- Svoji třídu neizoluje od ostatního dění ve škole, ale naopak vede ji ke spolupráci s ostatními třídami ve škole, k aktivní účasti v celoškolních soutěžích a akcích i k samotnému pořádání těchto akcí (dny třídy, dny školy, </w:t>
      </w:r>
      <w:proofErr w:type="gramStart"/>
      <w:r w:rsidRPr="002B3017" w:rsidR="00ED204F">
        <w:rPr>
          <w:color w:val="000000"/>
          <w:sz w:val="22"/>
          <w:szCs w:val="22"/>
          <w:lang w:bidi="sa-IN"/>
        </w:rPr>
        <w:t>akademie….</w:t>
      </w:r>
      <w:proofErr w:type="gramEnd"/>
      <w:r w:rsidRPr="002B3017" w:rsidR="00ED204F">
        <w:rPr>
          <w:color w:val="000000"/>
          <w:sz w:val="22"/>
          <w:szCs w:val="22"/>
          <w:lang w:bidi="sa-IN"/>
        </w:rPr>
        <w:t>sběr). </w:t>
      </w:r>
    </w:p>
    <w:p w:rsidRPr="002B3017" w:rsidR="00ED204F" w:rsidP="000223F7" w:rsidRDefault="000223F7" w14:paraId="4694DE2F" w14:textId="77777777">
      <w:pPr>
        <w:tabs>
          <w:tab w:val="left" w:pos="567"/>
        </w:tabs>
        <w:ind w:left="567" w:hanging="567"/>
        <w:jc w:val="both"/>
        <w:rPr>
          <w:color w:val="000000"/>
          <w:sz w:val="22"/>
          <w:szCs w:val="22"/>
          <w:lang w:bidi="sa-IN"/>
        </w:rPr>
      </w:pPr>
      <w:r>
        <w:rPr>
          <w:color w:val="000000"/>
          <w:sz w:val="22"/>
          <w:szCs w:val="22"/>
          <w:lang w:bidi="sa-IN"/>
        </w:rPr>
        <w:tab/>
      </w:r>
      <w:r w:rsidRPr="002B3017" w:rsidR="00ED204F">
        <w:rPr>
          <w:color w:val="000000"/>
          <w:sz w:val="22"/>
          <w:szCs w:val="22"/>
          <w:lang w:bidi="sa-IN"/>
        </w:rPr>
        <w:t xml:space="preserve">- K výše uvedenému ve spolupráci s třídní žákovskou samosprávou organizuje pravidelně, anebo podle potřeby třídnické hodiny a další třídní akce. Třídní učitel má právo v průběhu školního roku využít pro akce své třídy dvou dnů na exkurze a jednoho (1. stupeň) respektive dvou dnů (2. stupeň) na školní výlet. </w:t>
      </w:r>
    </w:p>
    <w:p w:rsidRPr="002B3017" w:rsidR="00ED204F" w:rsidP="000223F7" w:rsidRDefault="000223F7" w14:paraId="581C818C" w14:textId="77777777">
      <w:pPr>
        <w:tabs>
          <w:tab w:val="left" w:pos="567"/>
        </w:tabs>
        <w:ind w:left="567" w:hanging="567"/>
        <w:jc w:val="both"/>
        <w:rPr>
          <w:color w:val="000000"/>
          <w:sz w:val="22"/>
          <w:szCs w:val="22"/>
          <w:lang w:bidi="sa-IN"/>
        </w:rPr>
      </w:pPr>
      <w:r>
        <w:rPr>
          <w:color w:val="000000"/>
          <w:sz w:val="22"/>
          <w:szCs w:val="22"/>
          <w:lang w:bidi="sa-IN"/>
        </w:rPr>
        <w:tab/>
      </w:r>
      <w:r w:rsidRPr="002B3017" w:rsidR="00ED204F">
        <w:rPr>
          <w:color w:val="000000"/>
          <w:sz w:val="22"/>
          <w:szCs w:val="22"/>
          <w:lang w:bidi="sa-IN"/>
        </w:rPr>
        <w:t>- Zajišťuje proškolení žáků v oblasti BOZP, PO a CO a učiní o tom záznam do třídní knihy. Současně kontroluje, zda byli žáci poučeni i v ostatních předmětech.</w:t>
      </w:r>
    </w:p>
    <w:p w:rsidRPr="002B3017" w:rsidR="00ED204F" w:rsidP="000223F7" w:rsidRDefault="000223F7" w14:paraId="58A2B4D8" w14:textId="77777777">
      <w:pPr>
        <w:tabs>
          <w:tab w:val="left" w:pos="567"/>
        </w:tabs>
        <w:ind w:left="567" w:hanging="567"/>
        <w:jc w:val="both"/>
        <w:rPr>
          <w:color w:val="000000"/>
          <w:sz w:val="22"/>
          <w:szCs w:val="22"/>
          <w:lang w:bidi="sa-IN"/>
        </w:rPr>
      </w:pPr>
      <w:r>
        <w:rPr>
          <w:color w:val="000000"/>
          <w:sz w:val="22"/>
          <w:szCs w:val="22"/>
          <w:lang w:bidi="sa-IN"/>
        </w:rPr>
        <w:tab/>
      </w:r>
      <w:r w:rsidRPr="002B3017" w:rsidR="00ED204F">
        <w:rPr>
          <w:color w:val="000000"/>
          <w:sz w:val="22"/>
          <w:szCs w:val="22"/>
          <w:lang w:bidi="sa-IN"/>
        </w:rPr>
        <w:t>- Své žáky vede k slušnému a ohleduplnému chování k dospělým a k spolužákům.</w:t>
      </w:r>
      <w:r w:rsidRPr="002B3017" w:rsidR="00ED204F">
        <w:rPr>
          <w:color w:val="000000"/>
          <w:sz w:val="22"/>
          <w:szCs w:val="22"/>
          <w:lang w:bidi="sa-IN"/>
        </w:rPr>
        <w:br/>
      </w:r>
      <w:r w:rsidRPr="002B3017" w:rsidR="00ED204F">
        <w:rPr>
          <w:color w:val="000000"/>
          <w:sz w:val="22"/>
          <w:szCs w:val="22"/>
          <w:lang w:bidi="sa-IN"/>
        </w:rPr>
        <w:t>- Sleduje a hodnotí chování i prospěch svých žáků, navrhuje odměny a tresty. V případě závažných výchovných nebo prospěchových problémů informuje vedení školy a výchovnou poradkyni. </w:t>
      </w:r>
    </w:p>
    <w:p w:rsidRPr="002B3017" w:rsidR="00ED204F" w:rsidP="000223F7" w:rsidRDefault="000223F7" w14:paraId="7500AC44" w14:textId="77777777">
      <w:pPr>
        <w:tabs>
          <w:tab w:val="left" w:pos="567"/>
        </w:tabs>
        <w:ind w:left="567" w:hanging="567"/>
        <w:jc w:val="both"/>
        <w:rPr>
          <w:color w:val="000000"/>
          <w:sz w:val="22"/>
          <w:szCs w:val="22"/>
          <w:lang w:bidi="sa-IN"/>
        </w:rPr>
      </w:pPr>
      <w:r>
        <w:rPr>
          <w:color w:val="000000"/>
          <w:sz w:val="22"/>
          <w:szCs w:val="22"/>
          <w:lang w:bidi="sa-IN"/>
        </w:rPr>
        <w:tab/>
      </w:r>
      <w:r w:rsidRPr="002B3017" w:rsidR="00ED204F">
        <w:rPr>
          <w:color w:val="000000"/>
          <w:sz w:val="22"/>
          <w:szCs w:val="22"/>
          <w:lang w:bidi="sa-IN"/>
        </w:rPr>
        <w:t>- Věnuje pozornost zdravotnímu stavu žáků, vlivu rodinného prostředí na prospěch a chování žáků. O závažných skutečnostech informuje na pedagogických radách ostatní vyučující - např. o závěrech lékařských vyšetření, nálezů z psychologických poraden a dalších zdravotních problémech.</w:t>
      </w:r>
    </w:p>
    <w:p w:rsidRPr="002B3017" w:rsidR="00ED204F" w:rsidP="000223F7" w:rsidRDefault="000223F7" w14:paraId="35DD98D3" w14:textId="77777777">
      <w:pPr>
        <w:tabs>
          <w:tab w:val="left" w:pos="567"/>
        </w:tabs>
        <w:ind w:left="567" w:hanging="567"/>
        <w:jc w:val="both"/>
        <w:rPr>
          <w:color w:val="000000"/>
          <w:sz w:val="22"/>
          <w:szCs w:val="22"/>
          <w:lang w:bidi="sa-IN"/>
        </w:rPr>
      </w:pPr>
      <w:r>
        <w:rPr>
          <w:color w:val="000000"/>
          <w:sz w:val="22"/>
          <w:szCs w:val="22"/>
          <w:lang w:bidi="sa-IN"/>
        </w:rPr>
        <w:tab/>
      </w:r>
      <w:r w:rsidRPr="002B3017" w:rsidR="00ED204F">
        <w:rPr>
          <w:color w:val="000000"/>
          <w:sz w:val="22"/>
          <w:szCs w:val="22"/>
          <w:lang w:bidi="sa-IN"/>
        </w:rPr>
        <w:t>- Když třídní učitel chybí ve škole, zastupuje ho vedením školy pověřený učitel.</w:t>
      </w:r>
    </w:p>
    <w:p w:rsidRPr="002B3017" w:rsidR="00ED204F" w:rsidP="00ED204F" w:rsidRDefault="00ED204F" w14:paraId="113CB4B1" w14:textId="77777777">
      <w:pPr>
        <w:jc w:val="center"/>
        <w:rPr>
          <w:b/>
          <w:bCs/>
          <w:color w:val="000000"/>
          <w:sz w:val="22"/>
          <w:szCs w:val="22"/>
          <w:lang w:bidi="sa-IN"/>
        </w:rPr>
      </w:pPr>
    </w:p>
    <w:p w:rsidRPr="002B3017" w:rsidR="00ED204F" w:rsidP="00ED204F" w:rsidRDefault="00ED204F" w14:paraId="60EC9C34" w14:textId="77777777">
      <w:pPr>
        <w:jc w:val="center"/>
        <w:rPr>
          <w:b/>
          <w:bCs/>
          <w:color w:val="000000"/>
          <w:sz w:val="22"/>
          <w:szCs w:val="22"/>
          <w:lang w:bidi="sa-IN"/>
        </w:rPr>
      </w:pPr>
      <w:r w:rsidRPr="002B3017">
        <w:rPr>
          <w:b/>
          <w:bCs/>
          <w:color w:val="000000"/>
          <w:sz w:val="22"/>
          <w:szCs w:val="22"/>
          <w:lang w:bidi="sa-IN"/>
        </w:rPr>
        <w:t>§ 2</w:t>
      </w:r>
    </w:p>
    <w:p w:rsidR="00ED204F" w:rsidP="00ED204F" w:rsidRDefault="00ED204F" w14:paraId="70314FAE" w14:textId="77777777">
      <w:pPr>
        <w:jc w:val="center"/>
        <w:rPr>
          <w:color w:val="000000"/>
          <w:sz w:val="22"/>
          <w:szCs w:val="22"/>
          <w:lang w:bidi="sa-IN"/>
        </w:rPr>
      </w:pPr>
    </w:p>
    <w:p w:rsidRPr="002B3017" w:rsidR="009C529B" w:rsidP="00ED204F" w:rsidRDefault="009C529B" w14:paraId="2ECAA96B" w14:textId="77777777">
      <w:pPr>
        <w:jc w:val="center"/>
        <w:rPr>
          <w:color w:val="000000"/>
          <w:sz w:val="22"/>
          <w:szCs w:val="22"/>
          <w:lang w:bidi="sa-IN"/>
        </w:rPr>
      </w:pPr>
      <w:r w:rsidRPr="002B3017">
        <w:rPr>
          <w:b/>
          <w:bCs/>
          <w:i/>
          <w:iCs/>
          <w:color w:val="000000"/>
          <w:sz w:val="22"/>
          <w:szCs w:val="22"/>
          <w:lang w:bidi="sa-IN"/>
        </w:rPr>
        <w:t>Dohled nad žáky</w:t>
      </w:r>
      <w:r w:rsidRPr="002B3017">
        <w:rPr>
          <w:i/>
          <w:iCs/>
          <w:color w:val="000000"/>
          <w:sz w:val="22"/>
          <w:szCs w:val="22"/>
          <w:lang w:bidi="sa-IN"/>
        </w:rPr>
        <w:br/>
      </w:r>
    </w:p>
    <w:p w:rsidRPr="002B3017" w:rsidR="00ED204F" w:rsidP="00327085" w:rsidRDefault="00ED204F" w14:paraId="2FD2343B" w14:textId="59DBA85D">
      <w:pPr>
        <w:numPr>
          <w:ilvl w:val="0"/>
          <w:numId w:val="8"/>
        </w:numPr>
        <w:tabs>
          <w:tab w:val="clear" w:pos="1080"/>
          <w:tab w:val="num" w:pos="567"/>
        </w:tabs>
        <w:ind w:left="567" w:hanging="567"/>
        <w:rPr>
          <w:color w:val="000000"/>
          <w:sz w:val="22"/>
          <w:szCs w:val="22"/>
          <w:lang w:bidi="sa-IN"/>
        </w:rPr>
      </w:pPr>
      <w:r w:rsidRPr="002B3017">
        <w:rPr>
          <w:color w:val="000000"/>
          <w:sz w:val="22"/>
          <w:szCs w:val="22"/>
          <w:lang w:bidi="sa-IN"/>
        </w:rPr>
        <w:t xml:space="preserve">Dohled nad žáky začíná jejich vstupem do školní budovy </w:t>
      </w:r>
      <w:r w:rsidR="0055123E">
        <w:rPr>
          <w:color w:val="000000"/>
          <w:sz w:val="22"/>
          <w:szCs w:val="22"/>
          <w:lang w:bidi="sa-IN"/>
        </w:rPr>
        <w:t xml:space="preserve">– před 7:15 </w:t>
      </w:r>
      <w:r w:rsidR="00C733D6">
        <w:rPr>
          <w:color w:val="000000"/>
          <w:sz w:val="22"/>
          <w:szCs w:val="22"/>
          <w:lang w:bidi="sa-IN"/>
        </w:rPr>
        <w:t xml:space="preserve">je škola zamčená a žáci </w:t>
      </w:r>
      <w:r w:rsidR="00D02587">
        <w:rPr>
          <w:color w:val="000000"/>
          <w:sz w:val="22"/>
          <w:szCs w:val="22"/>
          <w:lang w:bidi="sa-IN"/>
        </w:rPr>
        <w:t xml:space="preserve">smí pobývat pouze </w:t>
      </w:r>
      <w:r w:rsidR="009F4E04">
        <w:rPr>
          <w:color w:val="000000"/>
          <w:sz w:val="22"/>
          <w:szCs w:val="22"/>
          <w:lang w:bidi="sa-IN"/>
        </w:rPr>
        <w:t xml:space="preserve">ve školní družině. </w:t>
      </w:r>
      <w:r w:rsidR="00C733D6">
        <w:rPr>
          <w:color w:val="000000"/>
          <w:sz w:val="22"/>
          <w:szCs w:val="22"/>
          <w:lang w:bidi="sa-IN"/>
        </w:rPr>
        <w:t xml:space="preserve">V 7:15 je škola odemčena a </w:t>
      </w:r>
      <w:r w:rsidR="009D3C9A">
        <w:rPr>
          <w:color w:val="000000"/>
          <w:sz w:val="22"/>
          <w:szCs w:val="22"/>
          <w:lang w:bidi="sa-IN"/>
        </w:rPr>
        <w:t>až do 7:30 vykonává školník dohled v hale a šatnách</w:t>
      </w:r>
      <w:r w:rsidR="00704199">
        <w:rPr>
          <w:color w:val="000000"/>
          <w:sz w:val="22"/>
          <w:szCs w:val="22"/>
          <w:lang w:bidi="sa-IN"/>
        </w:rPr>
        <w:t>. Poté mohou žáci odcházet do tříd.</w:t>
      </w:r>
    </w:p>
    <w:p w:rsidRPr="002B3017" w:rsidR="00ED204F" w:rsidP="00327085" w:rsidRDefault="00ED204F" w14:paraId="2E2A846A" w14:textId="7FDE25A7">
      <w:pPr>
        <w:numPr>
          <w:ilvl w:val="0"/>
          <w:numId w:val="8"/>
        </w:numPr>
        <w:tabs>
          <w:tab w:val="clear" w:pos="1080"/>
          <w:tab w:val="num" w:pos="567"/>
        </w:tabs>
        <w:ind w:left="567" w:hanging="567"/>
        <w:rPr>
          <w:color w:val="000000"/>
          <w:sz w:val="22"/>
          <w:szCs w:val="22"/>
          <w:lang w:bidi="sa-IN"/>
        </w:rPr>
      </w:pPr>
      <w:r w:rsidRPr="002B3017">
        <w:rPr>
          <w:color w:val="000000"/>
          <w:sz w:val="22"/>
          <w:szCs w:val="22"/>
          <w:lang w:bidi="sa-IN"/>
        </w:rPr>
        <w:t xml:space="preserve">Dohled </w:t>
      </w:r>
      <w:r w:rsidR="0000558B">
        <w:rPr>
          <w:color w:val="000000"/>
          <w:sz w:val="22"/>
          <w:szCs w:val="22"/>
          <w:lang w:bidi="sa-IN"/>
        </w:rPr>
        <w:t>pedagogickým pracovníke</w:t>
      </w:r>
      <w:r w:rsidR="00D93B6C">
        <w:rPr>
          <w:color w:val="000000"/>
          <w:sz w:val="22"/>
          <w:szCs w:val="22"/>
          <w:lang w:bidi="sa-IN"/>
        </w:rPr>
        <w:t xml:space="preserve">m </w:t>
      </w:r>
      <w:r w:rsidRPr="002B3017">
        <w:rPr>
          <w:color w:val="000000"/>
          <w:sz w:val="22"/>
          <w:szCs w:val="22"/>
          <w:lang w:bidi="sa-IN"/>
        </w:rPr>
        <w:t>je vykonáván 20 min. před začátkem školního vyučování</w:t>
      </w:r>
      <w:r w:rsidR="00760FF3">
        <w:rPr>
          <w:color w:val="000000"/>
          <w:sz w:val="22"/>
          <w:szCs w:val="22"/>
          <w:lang w:bidi="sa-IN"/>
        </w:rPr>
        <w:t xml:space="preserve"> </w:t>
      </w:r>
      <w:r w:rsidR="0091638A">
        <w:rPr>
          <w:color w:val="000000"/>
          <w:sz w:val="22"/>
          <w:szCs w:val="22"/>
          <w:lang w:bidi="sa-IN"/>
        </w:rPr>
        <w:t>v</w:t>
      </w:r>
      <w:r w:rsidR="00E061A0">
        <w:rPr>
          <w:color w:val="000000"/>
          <w:sz w:val="22"/>
          <w:szCs w:val="22"/>
          <w:lang w:bidi="sa-IN"/>
        </w:rPr>
        <w:t> </w:t>
      </w:r>
      <w:r w:rsidR="0091638A">
        <w:rPr>
          <w:color w:val="000000"/>
          <w:sz w:val="22"/>
          <w:szCs w:val="22"/>
          <w:lang w:bidi="sa-IN"/>
        </w:rPr>
        <w:t>hale</w:t>
      </w:r>
      <w:r w:rsidR="00E061A0">
        <w:rPr>
          <w:color w:val="000000"/>
          <w:sz w:val="22"/>
          <w:szCs w:val="22"/>
          <w:lang w:bidi="sa-IN"/>
        </w:rPr>
        <w:t>.</w:t>
      </w:r>
      <w:r w:rsidR="0091638A">
        <w:rPr>
          <w:color w:val="000000"/>
          <w:sz w:val="22"/>
          <w:szCs w:val="22"/>
          <w:lang w:bidi="sa-IN"/>
        </w:rPr>
        <w:t xml:space="preserve"> šatnách </w:t>
      </w:r>
      <w:r w:rsidR="00E061A0">
        <w:rPr>
          <w:color w:val="000000"/>
          <w:sz w:val="22"/>
          <w:szCs w:val="22"/>
          <w:lang w:bidi="sa-IN"/>
        </w:rPr>
        <w:t>a</w:t>
      </w:r>
      <w:r w:rsidR="0091638A">
        <w:rPr>
          <w:color w:val="000000"/>
          <w:sz w:val="22"/>
          <w:szCs w:val="22"/>
          <w:lang w:bidi="sa-IN"/>
        </w:rPr>
        <w:t xml:space="preserve"> na chodbách na 1. a 2. stupni</w:t>
      </w:r>
      <w:r w:rsidR="0027409D">
        <w:rPr>
          <w:color w:val="000000"/>
          <w:sz w:val="22"/>
          <w:szCs w:val="22"/>
          <w:lang w:bidi="sa-IN"/>
        </w:rPr>
        <w:t>,</w:t>
      </w:r>
      <w:r w:rsidRPr="002B3017">
        <w:rPr>
          <w:color w:val="000000"/>
          <w:sz w:val="22"/>
          <w:szCs w:val="22"/>
          <w:lang w:bidi="sa-IN"/>
        </w:rPr>
        <w:t xml:space="preserve"> po skončení vyučování končí odchodem žáků ze školy.</w:t>
      </w:r>
    </w:p>
    <w:p w:rsidRPr="002B3017" w:rsidR="00ED204F" w:rsidP="00327085" w:rsidRDefault="00ED204F" w14:paraId="3026AD33" w14:textId="77777777">
      <w:pPr>
        <w:numPr>
          <w:ilvl w:val="0"/>
          <w:numId w:val="8"/>
        </w:numPr>
        <w:tabs>
          <w:tab w:val="clear" w:pos="1080"/>
          <w:tab w:val="num" w:pos="567"/>
        </w:tabs>
        <w:ind w:left="567" w:hanging="567"/>
        <w:rPr>
          <w:color w:val="000000"/>
          <w:sz w:val="22"/>
          <w:szCs w:val="22"/>
          <w:lang w:bidi="sa-IN"/>
        </w:rPr>
      </w:pPr>
      <w:r w:rsidRPr="002B3017">
        <w:rPr>
          <w:color w:val="000000"/>
          <w:sz w:val="22"/>
          <w:szCs w:val="22"/>
          <w:lang w:bidi="sa-IN"/>
        </w:rPr>
        <w:t>V případě nedodržení dohledu je pracovník povinen nahradit případně vzniklou škodu.</w:t>
      </w:r>
    </w:p>
    <w:p w:rsidRPr="002B3017" w:rsidR="00ED204F" w:rsidP="00327085" w:rsidRDefault="00ED204F" w14:paraId="56CF5D6F" w14:textId="77777777">
      <w:pPr>
        <w:numPr>
          <w:ilvl w:val="0"/>
          <w:numId w:val="8"/>
        </w:numPr>
        <w:tabs>
          <w:tab w:val="clear" w:pos="1080"/>
          <w:tab w:val="num" w:pos="567"/>
        </w:tabs>
        <w:ind w:left="567" w:hanging="567"/>
        <w:rPr>
          <w:color w:val="000000"/>
          <w:sz w:val="22"/>
          <w:szCs w:val="22"/>
          <w:lang w:bidi="sa-IN"/>
        </w:rPr>
      </w:pPr>
      <w:r w:rsidRPr="002B3017">
        <w:rPr>
          <w:color w:val="000000"/>
          <w:sz w:val="22"/>
          <w:szCs w:val="22"/>
          <w:lang w:bidi="sa-IN"/>
        </w:rPr>
        <w:t>Jestliže se učitel nemůže z vážných důvodů dohledu nad žáky zúčastnit, je povinen za sebe zajistit náhradu a důvod oznámit vedení školy.</w:t>
      </w:r>
    </w:p>
    <w:p w:rsidR="009C529B" w:rsidP="00327085" w:rsidRDefault="00ED204F" w14:paraId="6C405858" w14:textId="2B654306">
      <w:pPr>
        <w:numPr>
          <w:ilvl w:val="0"/>
          <w:numId w:val="8"/>
        </w:numPr>
        <w:tabs>
          <w:tab w:val="clear" w:pos="1080"/>
          <w:tab w:val="num" w:pos="567"/>
        </w:tabs>
        <w:ind w:left="567" w:hanging="567"/>
        <w:jc w:val="both"/>
        <w:rPr>
          <w:color w:val="000000"/>
          <w:sz w:val="22"/>
          <w:szCs w:val="22"/>
          <w:lang w:bidi="sa-IN"/>
        </w:rPr>
      </w:pPr>
      <w:proofErr w:type="gramStart"/>
      <w:r w:rsidRPr="21AE013E">
        <w:rPr>
          <w:color w:val="000000" w:themeColor="text1"/>
          <w:sz w:val="22"/>
          <w:szCs w:val="22"/>
          <w:lang w:bidi="sa-IN"/>
        </w:rPr>
        <w:t xml:space="preserve">Mají </w:t>
      </w:r>
      <w:proofErr w:type="spellStart"/>
      <w:r w:rsidRPr="21AE013E">
        <w:rPr>
          <w:color w:val="000000" w:themeColor="text1"/>
          <w:sz w:val="22"/>
          <w:szCs w:val="22"/>
          <w:lang w:bidi="sa-IN"/>
        </w:rPr>
        <w:t>-li</w:t>
      </w:r>
      <w:proofErr w:type="spellEnd"/>
      <w:proofErr w:type="gramEnd"/>
      <w:r w:rsidRPr="21AE013E">
        <w:rPr>
          <w:color w:val="000000" w:themeColor="text1"/>
          <w:sz w:val="22"/>
          <w:szCs w:val="22"/>
          <w:lang w:bidi="sa-IN"/>
        </w:rPr>
        <w:t xml:space="preserve"> žáci např. P</w:t>
      </w:r>
      <w:r w:rsidRPr="21AE013E" w:rsidR="35F382D6">
        <w:rPr>
          <w:color w:val="000000" w:themeColor="text1"/>
          <w:sz w:val="22"/>
          <w:szCs w:val="22"/>
          <w:lang w:bidi="sa-IN"/>
        </w:rPr>
        <w:t>V</w:t>
      </w:r>
      <w:r w:rsidRPr="21AE013E">
        <w:rPr>
          <w:color w:val="000000" w:themeColor="text1"/>
          <w:sz w:val="22"/>
          <w:szCs w:val="22"/>
          <w:lang w:bidi="sa-IN"/>
        </w:rPr>
        <w:t xml:space="preserve">, TV a apod., mohou se podle pokynů vyučujícího a se souhlasem ředitele školy shromáždit přímo na pozemku, hřišti a podobně. Přitom vyučující je povinen být na uvedeném místě před začátkem vyučovací hodiny a vykonávat dohled. Po skončení takového vyučování mohou být žáci </w:t>
      </w:r>
      <w:r w:rsidRPr="21AE013E" w:rsidR="0062356B">
        <w:rPr>
          <w:color w:val="000000" w:themeColor="text1"/>
          <w:sz w:val="22"/>
          <w:szCs w:val="22"/>
          <w:lang w:bidi="sa-IN"/>
        </w:rPr>
        <w:t>(</w:t>
      </w:r>
      <w:r w:rsidRPr="21AE013E">
        <w:rPr>
          <w:color w:val="000000" w:themeColor="text1"/>
          <w:sz w:val="22"/>
          <w:szCs w:val="22"/>
          <w:lang w:bidi="sa-IN"/>
        </w:rPr>
        <w:t>se souhlasem ředitele školy</w:t>
      </w:r>
      <w:r w:rsidRPr="21AE013E" w:rsidR="0062356B">
        <w:rPr>
          <w:color w:val="000000" w:themeColor="text1"/>
          <w:sz w:val="22"/>
          <w:szCs w:val="22"/>
          <w:lang w:bidi="sa-IN"/>
        </w:rPr>
        <w:t>)</w:t>
      </w:r>
      <w:r w:rsidRPr="21AE013E">
        <w:rPr>
          <w:color w:val="000000" w:themeColor="text1"/>
          <w:sz w:val="22"/>
          <w:szCs w:val="22"/>
          <w:lang w:bidi="sa-IN"/>
        </w:rPr>
        <w:t>, kteří se do školy již nevracejí, propuštěni rovnou domů.</w:t>
      </w:r>
    </w:p>
    <w:p w:rsidRPr="00743D6D" w:rsidR="009C529B" w:rsidP="00327085" w:rsidRDefault="009C529B" w14:paraId="7B8A0CD2" w14:textId="2161D4C7">
      <w:pPr>
        <w:numPr>
          <w:ilvl w:val="0"/>
          <w:numId w:val="8"/>
        </w:numPr>
        <w:tabs>
          <w:tab w:val="clear" w:pos="1080"/>
          <w:tab w:val="num" w:pos="567"/>
        </w:tabs>
        <w:ind w:left="567" w:hanging="567"/>
        <w:jc w:val="both"/>
        <w:rPr>
          <w:color w:val="000000"/>
          <w:sz w:val="22"/>
          <w:szCs w:val="22"/>
          <w:lang w:bidi="sa-IN"/>
        </w:rPr>
      </w:pPr>
      <w:r w:rsidRPr="00743D6D">
        <w:rPr>
          <w:color w:val="000000"/>
          <w:sz w:val="22"/>
          <w:szCs w:val="22"/>
          <w:lang w:bidi="sa-IN"/>
        </w:rPr>
        <w:t>Bě</w:t>
      </w:r>
      <w:r w:rsidRPr="00FF4839">
        <w:rPr>
          <w:sz w:val="22"/>
          <w:szCs w:val="22"/>
        </w:rPr>
        <w:t xml:space="preserve">hem polední přestávky se žáci mohou </w:t>
      </w:r>
      <w:r w:rsidRPr="00FF4839" w:rsidR="00F93F5B">
        <w:rPr>
          <w:sz w:val="22"/>
          <w:szCs w:val="22"/>
        </w:rPr>
        <w:t xml:space="preserve">v určených časech </w:t>
      </w:r>
      <w:r w:rsidRPr="00FF4839">
        <w:rPr>
          <w:sz w:val="22"/>
          <w:szCs w:val="22"/>
        </w:rPr>
        <w:t>zdržovat ve třídách, kde musí dodržovat pořádek.</w:t>
      </w:r>
    </w:p>
    <w:p w:rsidRPr="002B3017" w:rsidR="00ED204F" w:rsidP="00327085" w:rsidRDefault="00ED204F" w14:paraId="7A1AC0DB" w14:textId="77777777">
      <w:pPr>
        <w:numPr>
          <w:ilvl w:val="0"/>
          <w:numId w:val="8"/>
        </w:numPr>
        <w:tabs>
          <w:tab w:val="clear" w:pos="1080"/>
          <w:tab w:val="num" w:pos="567"/>
        </w:tabs>
        <w:ind w:left="567" w:hanging="567"/>
        <w:jc w:val="both"/>
        <w:rPr>
          <w:color w:val="000000"/>
          <w:sz w:val="22"/>
          <w:szCs w:val="22"/>
          <w:lang w:bidi="sa-IN"/>
        </w:rPr>
      </w:pPr>
      <w:r w:rsidRPr="002B3017">
        <w:rPr>
          <w:color w:val="000000"/>
          <w:sz w:val="22"/>
          <w:szCs w:val="22"/>
          <w:lang w:bidi="sa-IN"/>
        </w:rPr>
        <w:t>Dohled nad žáky zájmové tělesné výchovy vykonává před zahájením a během vyučování vedoucí zájmového útvaru. Tento rovněž zajistí řádný odchod žáků ze školy.</w:t>
      </w:r>
    </w:p>
    <w:p w:rsidRPr="002B3017" w:rsidR="00ED204F" w:rsidP="00327085" w:rsidRDefault="00ED204F" w14:paraId="6F659967" w14:textId="77777777">
      <w:pPr>
        <w:numPr>
          <w:ilvl w:val="0"/>
          <w:numId w:val="8"/>
        </w:numPr>
        <w:tabs>
          <w:tab w:val="clear" w:pos="1080"/>
          <w:tab w:val="num" w:pos="567"/>
        </w:tabs>
        <w:ind w:left="567" w:hanging="567"/>
        <w:jc w:val="both"/>
        <w:rPr>
          <w:color w:val="000000"/>
          <w:sz w:val="22"/>
          <w:szCs w:val="22"/>
          <w:lang w:bidi="sa-IN"/>
        </w:rPr>
      </w:pPr>
      <w:r w:rsidRPr="002B3017">
        <w:rPr>
          <w:color w:val="000000"/>
          <w:sz w:val="22"/>
          <w:szCs w:val="22"/>
          <w:lang w:bidi="sa-IN"/>
        </w:rPr>
        <w:t>Dohled nad žáky, kteří navštěvují školní družinu, zájmové kroužky, hodiny ZUŠ, tréninky sportovního oddílu apod., vykonávají vychovatelky ŠD, vedoucí zájmových kroužků, učitelky ZUŠ a vedoucí trenéři sportovních oddílů až do doby, kdy budovu opustí poslední žák.</w:t>
      </w:r>
    </w:p>
    <w:p w:rsidRPr="002B3017" w:rsidR="00ED204F" w:rsidP="00327085" w:rsidRDefault="00ED204F" w14:paraId="27BAEA66" w14:textId="77777777">
      <w:pPr>
        <w:numPr>
          <w:ilvl w:val="0"/>
          <w:numId w:val="8"/>
        </w:numPr>
        <w:tabs>
          <w:tab w:val="clear" w:pos="1080"/>
          <w:tab w:val="num" w:pos="567"/>
        </w:tabs>
        <w:ind w:left="567" w:hanging="567"/>
        <w:jc w:val="both"/>
        <w:rPr>
          <w:color w:val="000000"/>
          <w:sz w:val="22"/>
          <w:szCs w:val="22"/>
          <w:lang w:bidi="sa-IN"/>
        </w:rPr>
      </w:pPr>
      <w:r w:rsidRPr="002B3017">
        <w:rPr>
          <w:color w:val="000000"/>
          <w:sz w:val="22"/>
          <w:szCs w:val="22"/>
          <w:lang w:bidi="sa-IN"/>
        </w:rPr>
        <w:t>Pedagogičtí pracovníci vykonávají dohled nad žáky ve všech prostorách školy, na školním pozemku, při výuce TV, v jídelně.</w:t>
      </w:r>
    </w:p>
    <w:p w:rsidRPr="002B3017" w:rsidR="00ED204F" w:rsidP="00327085" w:rsidRDefault="00ED204F" w14:paraId="48BF06C6" w14:textId="77777777">
      <w:pPr>
        <w:numPr>
          <w:ilvl w:val="0"/>
          <w:numId w:val="8"/>
        </w:numPr>
        <w:tabs>
          <w:tab w:val="clear" w:pos="1080"/>
          <w:tab w:val="num" w:pos="567"/>
        </w:tabs>
        <w:ind w:left="567" w:hanging="567"/>
        <w:jc w:val="both"/>
        <w:rPr>
          <w:color w:val="000000"/>
          <w:sz w:val="22"/>
          <w:szCs w:val="22"/>
          <w:lang w:bidi="sa-IN"/>
        </w:rPr>
      </w:pPr>
      <w:r w:rsidRPr="002B3017">
        <w:rPr>
          <w:color w:val="000000"/>
          <w:sz w:val="22"/>
          <w:szCs w:val="22"/>
          <w:lang w:bidi="sa-IN"/>
        </w:rPr>
        <w:t>Při mimoškolních akcích pořádaných školou vykonávají vyučující dohled po celou dobu trvání těchto akcí.</w:t>
      </w:r>
    </w:p>
    <w:p w:rsidR="00E37623" w:rsidP="00FF4839" w:rsidRDefault="00ED204F" w14:paraId="4CA62E0A" w14:textId="2A27E61C">
      <w:pPr>
        <w:numPr>
          <w:ilvl w:val="0"/>
          <w:numId w:val="8"/>
        </w:numPr>
        <w:tabs>
          <w:tab w:val="clear" w:pos="1080"/>
          <w:tab w:val="num" w:pos="567"/>
        </w:tabs>
        <w:ind w:left="567" w:hanging="567"/>
        <w:jc w:val="both"/>
        <w:rPr>
          <w:color w:val="000000"/>
          <w:sz w:val="22"/>
          <w:szCs w:val="22"/>
          <w:lang w:bidi="sa-IN"/>
        </w:rPr>
      </w:pPr>
      <w:r w:rsidRPr="002B3017">
        <w:rPr>
          <w:color w:val="000000"/>
          <w:sz w:val="22"/>
          <w:szCs w:val="22"/>
          <w:lang w:bidi="sa-IN"/>
        </w:rPr>
        <w:t>Na dohledu nad žáky se podílí i provozní zaměstnanci</w:t>
      </w:r>
      <w:r w:rsidR="009A332F">
        <w:rPr>
          <w:color w:val="000000"/>
          <w:sz w:val="22"/>
          <w:szCs w:val="22"/>
          <w:lang w:bidi="sa-IN"/>
        </w:rPr>
        <w:t>.</w:t>
      </w:r>
    </w:p>
    <w:p w:rsidRPr="00E37623" w:rsidR="00DC142D" w:rsidP="00DC142D" w:rsidRDefault="00DC142D" w14:paraId="56788AB6" w14:textId="77777777">
      <w:pPr>
        <w:ind w:left="567"/>
        <w:jc w:val="both"/>
        <w:rPr>
          <w:color w:val="000000"/>
          <w:sz w:val="22"/>
          <w:szCs w:val="22"/>
          <w:lang w:bidi="sa-IN"/>
        </w:rPr>
      </w:pPr>
    </w:p>
    <w:p w:rsidRPr="002B3017" w:rsidR="00ED204F" w:rsidP="00ED204F" w:rsidRDefault="00ED204F" w14:paraId="74DAF484" w14:textId="77777777">
      <w:pPr>
        <w:jc w:val="center"/>
        <w:rPr>
          <w:b/>
          <w:bCs/>
          <w:color w:val="000000"/>
          <w:sz w:val="22"/>
          <w:szCs w:val="22"/>
          <w:lang w:bidi="sa-IN"/>
        </w:rPr>
      </w:pPr>
      <w:r w:rsidRPr="002B3017">
        <w:rPr>
          <w:b/>
          <w:bCs/>
          <w:color w:val="000000"/>
          <w:sz w:val="22"/>
          <w:szCs w:val="22"/>
          <w:lang w:bidi="sa-IN"/>
        </w:rPr>
        <w:t>§ 3</w:t>
      </w:r>
    </w:p>
    <w:p w:rsidRPr="002B3017" w:rsidR="00ED204F" w:rsidP="00ED204F" w:rsidRDefault="00ED204F" w14:paraId="0EE3541B" w14:textId="77777777">
      <w:pPr>
        <w:jc w:val="center"/>
        <w:rPr>
          <w:b/>
          <w:bCs/>
          <w:color w:val="000000"/>
          <w:sz w:val="22"/>
          <w:szCs w:val="22"/>
          <w:lang w:bidi="sa-IN"/>
        </w:rPr>
      </w:pPr>
    </w:p>
    <w:p w:rsidR="00ED204F" w:rsidP="009C529B" w:rsidRDefault="00ED204F" w14:paraId="421E55B8" w14:textId="77777777">
      <w:pPr>
        <w:jc w:val="center"/>
        <w:rPr>
          <w:b/>
          <w:bCs/>
          <w:i/>
          <w:iCs/>
          <w:color w:val="000000"/>
          <w:sz w:val="22"/>
          <w:szCs w:val="22"/>
          <w:lang w:bidi="sa-IN"/>
        </w:rPr>
      </w:pPr>
      <w:r w:rsidRPr="002B3017">
        <w:rPr>
          <w:b/>
          <w:bCs/>
          <w:i/>
          <w:iCs/>
          <w:color w:val="000000"/>
          <w:sz w:val="22"/>
          <w:szCs w:val="22"/>
          <w:lang w:bidi="sa-IN"/>
        </w:rPr>
        <w:t>Dohled na chodbách</w:t>
      </w:r>
    </w:p>
    <w:p w:rsidRPr="002B3017" w:rsidR="009C529B" w:rsidP="009C529B" w:rsidRDefault="009C529B" w14:paraId="20CB3961" w14:textId="77777777">
      <w:pPr>
        <w:jc w:val="center"/>
        <w:rPr>
          <w:b/>
          <w:bCs/>
          <w:i/>
          <w:iCs/>
          <w:color w:val="000000"/>
          <w:sz w:val="22"/>
          <w:szCs w:val="22"/>
          <w:lang w:bidi="sa-IN"/>
        </w:rPr>
      </w:pPr>
    </w:p>
    <w:p w:rsidRPr="002B3017" w:rsidR="00ED204F" w:rsidP="00327085" w:rsidRDefault="00ED204F" w14:paraId="2F65074B" w14:textId="77777777">
      <w:pPr>
        <w:numPr>
          <w:ilvl w:val="0"/>
          <w:numId w:val="9"/>
        </w:numPr>
        <w:tabs>
          <w:tab w:val="clear" w:pos="1080"/>
          <w:tab w:val="num" w:pos="567"/>
        </w:tabs>
        <w:ind w:left="567" w:hanging="567"/>
        <w:jc w:val="both"/>
        <w:rPr>
          <w:color w:val="000000"/>
          <w:sz w:val="22"/>
          <w:szCs w:val="22"/>
          <w:lang w:bidi="sa-IN"/>
        </w:rPr>
      </w:pPr>
      <w:r w:rsidRPr="002B3017">
        <w:rPr>
          <w:color w:val="000000"/>
          <w:sz w:val="22"/>
          <w:szCs w:val="22"/>
          <w:lang w:bidi="sa-IN"/>
        </w:rPr>
        <w:t>Učitel, jemuž přísluší dohled na chodbě v budově školy, je povinen jej držet 20 min.</w:t>
      </w:r>
      <w:r w:rsidR="00DA54AC">
        <w:rPr>
          <w:color w:val="000000"/>
          <w:sz w:val="22"/>
          <w:szCs w:val="22"/>
          <w:lang w:bidi="sa-IN"/>
        </w:rPr>
        <w:t xml:space="preserve"> </w:t>
      </w:r>
      <w:r w:rsidRPr="002B3017">
        <w:rPr>
          <w:color w:val="000000"/>
          <w:sz w:val="22"/>
          <w:szCs w:val="22"/>
          <w:lang w:bidi="sa-IN"/>
        </w:rPr>
        <w:t>před začátkem vyučování a potom o každé přestávce (od zvonění do zvonění).</w:t>
      </w:r>
    </w:p>
    <w:p w:rsidRPr="002B3017" w:rsidR="00ED204F" w:rsidP="00327085" w:rsidRDefault="00ED204F" w14:paraId="51D5A5E8" w14:textId="77777777">
      <w:pPr>
        <w:numPr>
          <w:ilvl w:val="0"/>
          <w:numId w:val="9"/>
        </w:numPr>
        <w:tabs>
          <w:tab w:val="clear" w:pos="1080"/>
          <w:tab w:val="num" w:pos="567"/>
        </w:tabs>
        <w:ind w:left="567" w:hanging="567"/>
        <w:jc w:val="both"/>
        <w:rPr>
          <w:color w:val="000000"/>
          <w:sz w:val="22"/>
          <w:szCs w:val="22"/>
          <w:lang w:bidi="sa-IN"/>
        </w:rPr>
      </w:pPr>
      <w:r w:rsidRPr="002B3017">
        <w:rPr>
          <w:color w:val="000000"/>
          <w:sz w:val="22"/>
          <w:szCs w:val="22"/>
          <w:lang w:bidi="sa-IN"/>
        </w:rPr>
        <w:t>Dohled končí odchodem žáků do ŠD nebo ze školní budovy. Učiteli vykonávajícímu dohled končí jeho povinnosti odchodem všech žáků.</w:t>
      </w:r>
    </w:p>
    <w:p w:rsidRPr="002B3017" w:rsidR="00ED204F" w:rsidP="00327085" w:rsidRDefault="00ED204F" w14:paraId="0C4A9112" w14:textId="77777777">
      <w:pPr>
        <w:numPr>
          <w:ilvl w:val="0"/>
          <w:numId w:val="9"/>
        </w:numPr>
        <w:tabs>
          <w:tab w:val="clear" w:pos="1080"/>
          <w:tab w:val="num" w:pos="567"/>
        </w:tabs>
        <w:ind w:left="567" w:hanging="567"/>
        <w:jc w:val="both"/>
        <w:rPr>
          <w:color w:val="000000"/>
          <w:sz w:val="22"/>
          <w:szCs w:val="22"/>
          <w:lang w:bidi="sa-IN"/>
        </w:rPr>
      </w:pPr>
      <w:r w:rsidRPr="002B3017">
        <w:rPr>
          <w:color w:val="000000"/>
          <w:sz w:val="22"/>
          <w:szCs w:val="22"/>
          <w:lang w:bidi="sa-IN"/>
        </w:rPr>
        <w:t>Doba dohledu učitele nad žáky je dána rozpisem dohledů jednotlivých učitelů, který je k dispozici ve sborovně školy. Rozpis zpracovává na začátku školního roku ředitel školy.</w:t>
      </w:r>
    </w:p>
    <w:p w:rsidRPr="002B3017" w:rsidR="00ED204F" w:rsidP="00327085" w:rsidRDefault="00ED204F" w14:paraId="23AC2693" w14:textId="77777777">
      <w:pPr>
        <w:numPr>
          <w:ilvl w:val="0"/>
          <w:numId w:val="9"/>
        </w:numPr>
        <w:tabs>
          <w:tab w:val="clear" w:pos="1080"/>
          <w:tab w:val="num" w:pos="567"/>
        </w:tabs>
        <w:ind w:left="567" w:hanging="567"/>
        <w:jc w:val="both"/>
        <w:rPr>
          <w:color w:val="000000"/>
          <w:sz w:val="22"/>
          <w:szCs w:val="22"/>
          <w:lang w:bidi="sa-IN"/>
        </w:rPr>
      </w:pPr>
      <w:r w:rsidRPr="002B3017">
        <w:rPr>
          <w:color w:val="000000"/>
          <w:sz w:val="22"/>
          <w:szCs w:val="22"/>
          <w:lang w:bidi="sa-IN"/>
        </w:rPr>
        <w:t>Pozve-li učitel žáky do školy v době, která není v rozvrhu, např. doučování, práce s integrovanými žáky a podobně, odpovídá za jejich bezpečnost od jejich příchodu až do jejich odchodu ze školní budovy.</w:t>
      </w:r>
    </w:p>
    <w:p w:rsidR="00ED204F" w:rsidP="00327085" w:rsidRDefault="00ED204F" w14:paraId="1E509060" w14:textId="77777777">
      <w:pPr>
        <w:numPr>
          <w:ilvl w:val="0"/>
          <w:numId w:val="9"/>
        </w:numPr>
        <w:tabs>
          <w:tab w:val="clear" w:pos="1080"/>
          <w:tab w:val="num" w:pos="567"/>
        </w:tabs>
        <w:ind w:left="567" w:hanging="567"/>
        <w:jc w:val="both"/>
        <w:rPr>
          <w:color w:val="000000"/>
          <w:sz w:val="22"/>
          <w:szCs w:val="22"/>
          <w:lang w:bidi="sa-IN"/>
        </w:rPr>
      </w:pPr>
      <w:r w:rsidRPr="002B3017">
        <w:rPr>
          <w:color w:val="000000"/>
          <w:sz w:val="22"/>
          <w:szCs w:val="22"/>
          <w:lang w:bidi="sa-IN"/>
        </w:rPr>
        <w:t>Dohled zabezpečuje dále dodržování pořádku v šatně a na přilehlé chodbě před vstupem do jídelny.</w:t>
      </w:r>
    </w:p>
    <w:p w:rsidRPr="002B3017" w:rsidR="00DC142D" w:rsidP="00DC142D" w:rsidRDefault="00DC142D" w14:paraId="1CF148F0" w14:textId="77777777">
      <w:pPr>
        <w:ind w:left="567"/>
        <w:jc w:val="both"/>
        <w:rPr>
          <w:color w:val="000000"/>
          <w:sz w:val="22"/>
          <w:szCs w:val="22"/>
          <w:lang w:bidi="sa-IN"/>
        </w:rPr>
      </w:pPr>
    </w:p>
    <w:p w:rsidRPr="002B3017" w:rsidR="00ED204F" w:rsidP="00ED204F" w:rsidRDefault="00ED204F" w14:paraId="13BF647B" w14:textId="77777777">
      <w:pPr>
        <w:jc w:val="center"/>
        <w:rPr>
          <w:color w:val="000000"/>
          <w:sz w:val="22"/>
          <w:szCs w:val="22"/>
          <w:lang w:bidi="sa-IN"/>
        </w:rPr>
      </w:pPr>
      <w:r w:rsidRPr="002B3017">
        <w:rPr>
          <w:b/>
          <w:bCs/>
          <w:color w:val="000000"/>
          <w:sz w:val="22"/>
          <w:szCs w:val="22"/>
          <w:lang w:bidi="sa-IN"/>
        </w:rPr>
        <w:t>§ 4</w:t>
      </w:r>
    </w:p>
    <w:p w:rsidRPr="002B3017" w:rsidR="00ED204F" w:rsidP="00ED204F" w:rsidRDefault="00ED204F" w14:paraId="307E7F9A" w14:textId="77777777">
      <w:pPr>
        <w:rPr>
          <w:b/>
          <w:bCs/>
          <w:color w:val="000000"/>
          <w:sz w:val="22"/>
          <w:szCs w:val="22"/>
          <w:lang w:bidi="sa-IN"/>
        </w:rPr>
      </w:pPr>
    </w:p>
    <w:p w:rsidR="009C529B" w:rsidP="009C529B" w:rsidRDefault="00ED204F" w14:paraId="7FF20445" w14:textId="77777777">
      <w:pPr>
        <w:jc w:val="center"/>
        <w:rPr>
          <w:b/>
          <w:bCs/>
          <w:i/>
          <w:iCs/>
          <w:color w:val="000000"/>
          <w:sz w:val="22"/>
          <w:szCs w:val="22"/>
          <w:lang w:bidi="sa-IN"/>
        </w:rPr>
      </w:pPr>
      <w:r w:rsidRPr="002B3017">
        <w:rPr>
          <w:b/>
          <w:bCs/>
          <w:i/>
          <w:iCs/>
          <w:color w:val="000000"/>
          <w:sz w:val="22"/>
          <w:szCs w:val="22"/>
          <w:lang w:bidi="sa-IN"/>
        </w:rPr>
        <w:t>Dohled nad žáky ve vyučovací hodině</w:t>
      </w:r>
    </w:p>
    <w:p w:rsidR="009C529B" w:rsidP="009C529B" w:rsidRDefault="009C529B" w14:paraId="029AB64B" w14:textId="77777777">
      <w:pPr>
        <w:jc w:val="center"/>
        <w:rPr>
          <w:b/>
          <w:bCs/>
          <w:i/>
          <w:iCs/>
          <w:color w:val="000000"/>
          <w:sz w:val="22"/>
          <w:szCs w:val="22"/>
          <w:lang w:bidi="sa-IN"/>
        </w:rPr>
      </w:pPr>
    </w:p>
    <w:p w:rsidR="009C529B" w:rsidP="00327085" w:rsidRDefault="00ED204F" w14:paraId="04500C07" w14:textId="77777777">
      <w:pPr>
        <w:numPr>
          <w:ilvl w:val="0"/>
          <w:numId w:val="10"/>
        </w:numPr>
        <w:tabs>
          <w:tab w:val="clear" w:pos="1080"/>
          <w:tab w:val="num" w:pos="567"/>
        </w:tabs>
        <w:ind w:left="567" w:hanging="567"/>
        <w:jc w:val="both"/>
        <w:rPr>
          <w:color w:val="000000"/>
          <w:sz w:val="22"/>
          <w:szCs w:val="22"/>
          <w:lang w:bidi="sa-IN"/>
        </w:rPr>
      </w:pPr>
      <w:r w:rsidRPr="002B3017">
        <w:rPr>
          <w:color w:val="000000"/>
          <w:sz w:val="22"/>
          <w:szCs w:val="22"/>
          <w:lang w:bidi="sa-IN"/>
        </w:rPr>
        <w:t>Dohled nad žáky začíná ve třídě zazvoněním na vyučovací hodinu.</w:t>
      </w:r>
    </w:p>
    <w:p w:rsidRPr="002B3017" w:rsidR="00ED204F" w:rsidP="00327085" w:rsidRDefault="009C529B" w14:paraId="0DEA258A" w14:textId="77777777">
      <w:pPr>
        <w:numPr>
          <w:ilvl w:val="0"/>
          <w:numId w:val="10"/>
        </w:numPr>
        <w:tabs>
          <w:tab w:val="clear" w:pos="1080"/>
          <w:tab w:val="num" w:pos="567"/>
        </w:tabs>
        <w:ind w:left="567" w:hanging="567"/>
        <w:jc w:val="both"/>
        <w:rPr>
          <w:color w:val="000000"/>
          <w:sz w:val="22"/>
          <w:szCs w:val="22"/>
          <w:lang w:bidi="sa-IN"/>
        </w:rPr>
      </w:pPr>
      <w:r>
        <w:rPr>
          <w:color w:val="000000"/>
          <w:sz w:val="22"/>
          <w:szCs w:val="22"/>
          <w:lang w:bidi="sa-IN"/>
        </w:rPr>
        <w:t>U</w:t>
      </w:r>
      <w:r w:rsidRPr="002B3017" w:rsidR="00ED204F">
        <w:rPr>
          <w:color w:val="000000"/>
          <w:sz w:val="22"/>
          <w:szCs w:val="22"/>
          <w:lang w:bidi="sa-IN"/>
        </w:rPr>
        <w:t xml:space="preserve">čitel odpovídá za žáky celou vyučovací hodinu </w:t>
      </w:r>
      <w:r w:rsidR="00DA54AC">
        <w:rPr>
          <w:color w:val="000000"/>
          <w:sz w:val="22"/>
          <w:szCs w:val="22"/>
          <w:lang w:bidi="sa-IN"/>
        </w:rPr>
        <w:t>(</w:t>
      </w:r>
      <w:r w:rsidRPr="002B3017" w:rsidR="00ED204F">
        <w:rPr>
          <w:color w:val="000000"/>
          <w:sz w:val="22"/>
          <w:szCs w:val="22"/>
          <w:lang w:bidi="sa-IN"/>
        </w:rPr>
        <w:t>jednotku</w:t>
      </w:r>
      <w:r w:rsidR="00DA54AC">
        <w:rPr>
          <w:color w:val="000000"/>
          <w:sz w:val="22"/>
          <w:szCs w:val="22"/>
          <w:lang w:bidi="sa-IN"/>
        </w:rPr>
        <w:t>)</w:t>
      </w:r>
      <w:r w:rsidRPr="002B3017" w:rsidR="00ED204F">
        <w:rPr>
          <w:color w:val="000000"/>
          <w:sz w:val="22"/>
          <w:szCs w:val="22"/>
          <w:lang w:bidi="sa-IN"/>
        </w:rPr>
        <w:t>. Pokud tento dohled nemůže vykonat, je povinen oznámit důvod neprodleně vedení školy.</w:t>
      </w:r>
    </w:p>
    <w:p w:rsidRPr="002B3017" w:rsidR="00ED204F" w:rsidP="00ED204F" w:rsidRDefault="00ED204F" w14:paraId="6AAEE40F" w14:textId="77777777">
      <w:pPr>
        <w:rPr>
          <w:b/>
          <w:bCs/>
          <w:color w:val="000000"/>
          <w:sz w:val="22"/>
          <w:szCs w:val="22"/>
          <w:lang w:bidi="sa-IN"/>
        </w:rPr>
      </w:pPr>
    </w:p>
    <w:p w:rsidRPr="002B3017" w:rsidR="00ED204F" w:rsidP="00ED204F" w:rsidRDefault="00ED204F" w14:paraId="52701039" w14:textId="77777777">
      <w:pPr>
        <w:jc w:val="center"/>
        <w:rPr>
          <w:b/>
          <w:bCs/>
          <w:color w:val="000000"/>
          <w:sz w:val="22"/>
          <w:szCs w:val="22"/>
          <w:lang w:bidi="sa-IN"/>
        </w:rPr>
      </w:pPr>
      <w:r w:rsidRPr="002B3017">
        <w:rPr>
          <w:b/>
          <w:bCs/>
          <w:color w:val="000000"/>
          <w:sz w:val="22"/>
          <w:szCs w:val="22"/>
          <w:lang w:bidi="sa-IN"/>
        </w:rPr>
        <w:t>§ 5</w:t>
      </w:r>
    </w:p>
    <w:p w:rsidR="00ED204F" w:rsidP="00ED204F" w:rsidRDefault="00ED204F" w14:paraId="302B3D3D" w14:textId="77777777">
      <w:pPr>
        <w:jc w:val="both"/>
        <w:rPr>
          <w:b/>
          <w:bCs/>
          <w:i/>
          <w:iCs/>
          <w:color w:val="000000"/>
          <w:sz w:val="22"/>
          <w:szCs w:val="22"/>
          <w:lang w:bidi="sa-IN"/>
        </w:rPr>
      </w:pPr>
      <w:r w:rsidRPr="002B3017">
        <w:rPr>
          <w:b/>
          <w:bCs/>
          <w:i/>
          <w:iCs/>
          <w:color w:val="000000"/>
          <w:sz w:val="22"/>
          <w:szCs w:val="22"/>
          <w:lang w:bidi="sa-IN"/>
        </w:rPr>
        <w:t>Dohled v</w:t>
      </w:r>
      <w:r w:rsidR="009C529B">
        <w:rPr>
          <w:b/>
          <w:bCs/>
          <w:i/>
          <w:iCs/>
          <w:color w:val="000000"/>
          <w:sz w:val="22"/>
          <w:szCs w:val="22"/>
          <w:lang w:bidi="sa-IN"/>
        </w:rPr>
        <w:t> </w:t>
      </w:r>
      <w:r w:rsidRPr="002B3017">
        <w:rPr>
          <w:b/>
          <w:bCs/>
          <w:i/>
          <w:iCs/>
          <w:color w:val="000000"/>
          <w:sz w:val="22"/>
          <w:szCs w:val="22"/>
          <w:lang w:bidi="sa-IN"/>
        </w:rPr>
        <w:t>jídelně</w:t>
      </w:r>
    </w:p>
    <w:p w:rsidRPr="002B3017" w:rsidR="009C529B" w:rsidP="00ED204F" w:rsidRDefault="009C529B" w14:paraId="05D92189" w14:textId="77777777">
      <w:pPr>
        <w:jc w:val="both"/>
        <w:rPr>
          <w:b/>
          <w:bCs/>
          <w:i/>
          <w:iCs/>
          <w:color w:val="000000"/>
          <w:sz w:val="22"/>
          <w:szCs w:val="22"/>
          <w:lang w:bidi="sa-IN"/>
        </w:rPr>
      </w:pPr>
    </w:p>
    <w:p w:rsidRPr="002B3017" w:rsidR="00ED204F" w:rsidP="00327085" w:rsidRDefault="00ED204F" w14:paraId="75E8261C" w14:textId="77777777">
      <w:pPr>
        <w:numPr>
          <w:ilvl w:val="0"/>
          <w:numId w:val="11"/>
        </w:numPr>
        <w:tabs>
          <w:tab w:val="clear" w:pos="1080"/>
          <w:tab w:val="num" w:pos="567"/>
        </w:tabs>
        <w:ind w:left="567" w:hanging="567"/>
        <w:jc w:val="both"/>
        <w:rPr>
          <w:color w:val="000000"/>
          <w:sz w:val="22"/>
          <w:szCs w:val="22"/>
          <w:lang w:bidi="sa-IN"/>
        </w:rPr>
      </w:pPr>
      <w:r w:rsidRPr="002B3017">
        <w:rPr>
          <w:color w:val="000000"/>
          <w:sz w:val="22"/>
          <w:szCs w:val="22"/>
          <w:lang w:bidi="sa-IN"/>
        </w:rPr>
        <w:t>Dohled začíná převzetím žáků školy a končí, když poslední žák opustí školní jídelnu.</w:t>
      </w:r>
    </w:p>
    <w:p w:rsidRPr="002B3017" w:rsidR="00ED204F" w:rsidP="00327085" w:rsidRDefault="00ED204F" w14:paraId="660AF9DA" w14:textId="77777777">
      <w:pPr>
        <w:numPr>
          <w:ilvl w:val="0"/>
          <w:numId w:val="11"/>
        </w:numPr>
        <w:tabs>
          <w:tab w:val="clear" w:pos="1080"/>
          <w:tab w:val="num" w:pos="567"/>
        </w:tabs>
        <w:ind w:left="567" w:hanging="567"/>
        <w:jc w:val="both"/>
        <w:rPr>
          <w:color w:val="000000"/>
          <w:sz w:val="22"/>
          <w:szCs w:val="22"/>
          <w:lang w:bidi="sa-IN"/>
        </w:rPr>
      </w:pPr>
      <w:r w:rsidRPr="002B3017">
        <w:rPr>
          <w:color w:val="000000"/>
          <w:sz w:val="22"/>
          <w:szCs w:val="22"/>
          <w:lang w:bidi="sa-IN"/>
        </w:rPr>
        <w:t>Dohled vykonávají pedagogičtí pracovníci školy podle rozpisu, který je vyvěšen ve sborovně školy.</w:t>
      </w:r>
    </w:p>
    <w:p w:rsidRPr="002B3017" w:rsidR="00ED204F" w:rsidP="00327085" w:rsidRDefault="00ED204F" w14:paraId="4E201FCC" w14:textId="77777777">
      <w:pPr>
        <w:numPr>
          <w:ilvl w:val="0"/>
          <w:numId w:val="11"/>
        </w:numPr>
        <w:tabs>
          <w:tab w:val="clear" w:pos="1080"/>
          <w:tab w:val="num" w:pos="567"/>
        </w:tabs>
        <w:ind w:left="567" w:hanging="567"/>
        <w:jc w:val="both"/>
        <w:rPr>
          <w:color w:val="000000"/>
          <w:sz w:val="22"/>
          <w:szCs w:val="22"/>
          <w:lang w:bidi="sa-IN"/>
        </w:rPr>
      </w:pPr>
      <w:r w:rsidRPr="002B3017">
        <w:rPr>
          <w:color w:val="000000"/>
          <w:sz w:val="22"/>
          <w:szCs w:val="22"/>
          <w:lang w:bidi="sa-IN"/>
        </w:rPr>
        <w:t>Dohled zabezpečuje dále dodržování pořádku při čekání na výdej stravy a během konzumace jídel.</w:t>
      </w:r>
    </w:p>
    <w:p w:rsidRPr="002B3017" w:rsidR="00ED204F" w:rsidP="00327085" w:rsidRDefault="00ED204F" w14:paraId="4170BBC3" w14:textId="77777777">
      <w:pPr>
        <w:numPr>
          <w:ilvl w:val="0"/>
          <w:numId w:val="11"/>
        </w:numPr>
        <w:tabs>
          <w:tab w:val="clear" w:pos="1080"/>
          <w:tab w:val="num" w:pos="567"/>
        </w:tabs>
        <w:ind w:left="567" w:hanging="567"/>
        <w:jc w:val="both"/>
        <w:rPr>
          <w:color w:val="000000"/>
          <w:sz w:val="22"/>
          <w:szCs w:val="22"/>
          <w:lang w:bidi="sa-IN"/>
        </w:rPr>
      </w:pPr>
      <w:r w:rsidRPr="002B3017">
        <w:rPr>
          <w:color w:val="000000"/>
          <w:sz w:val="22"/>
          <w:szCs w:val="22"/>
          <w:lang w:bidi="sa-IN"/>
        </w:rPr>
        <w:t>Dohlížející výchovný pracovník dbá na to, aby žáci dodržovali zásady kulturního stravování.</w:t>
      </w:r>
    </w:p>
    <w:p w:rsidR="00ED204F" w:rsidP="00327085" w:rsidRDefault="00ED204F" w14:paraId="1CDFFBD6" w14:textId="77777777">
      <w:pPr>
        <w:numPr>
          <w:ilvl w:val="0"/>
          <w:numId w:val="11"/>
        </w:numPr>
        <w:tabs>
          <w:tab w:val="clear" w:pos="1080"/>
          <w:tab w:val="num" w:pos="567"/>
        </w:tabs>
        <w:ind w:left="567" w:hanging="567"/>
        <w:jc w:val="both"/>
        <w:rPr>
          <w:color w:val="000000"/>
          <w:sz w:val="22"/>
          <w:szCs w:val="22"/>
          <w:lang w:bidi="sa-IN"/>
        </w:rPr>
      </w:pPr>
      <w:r w:rsidRPr="002B3017">
        <w:rPr>
          <w:color w:val="000000"/>
          <w:sz w:val="22"/>
          <w:szCs w:val="22"/>
          <w:lang w:bidi="sa-IN"/>
        </w:rPr>
        <w:t>Dohlížející výchovný pracovník dbá na to, aby po odchodu posledního žáka byla školní jídelna v pořádku.</w:t>
      </w:r>
    </w:p>
    <w:p w:rsidRPr="002B3017" w:rsidR="007265FE" w:rsidP="007265FE" w:rsidRDefault="007265FE" w14:paraId="57CD0BF8" w14:textId="77777777">
      <w:pPr>
        <w:ind w:left="567"/>
        <w:jc w:val="both"/>
        <w:rPr>
          <w:color w:val="000000"/>
          <w:sz w:val="22"/>
          <w:szCs w:val="22"/>
          <w:lang w:bidi="sa-IN"/>
        </w:rPr>
      </w:pPr>
    </w:p>
    <w:p w:rsidRPr="002B3017" w:rsidR="00ED204F" w:rsidP="00046EFE" w:rsidRDefault="00913B76" w14:paraId="70511104" w14:textId="77777777">
      <w:pPr>
        <w:pBdr>
          <w:top w:val="single" w:color="auto" w:sz="4" w:space="1"/>
          <w:left w:val="single" w:color="auto" w:sz="4" w:space="4"/>
          <w:bottom w:val="single" w:color="auto" w:sz="4" w:space="1"/>
          <w:right w:val="single" w:color="auto" w:sz="4" w:space="4"/>
        </w:pBdr>
        <w:jc w:val="center"/>
        <w:rPr>
          <w:b/>
          <w:bCs/>
          <w:i/>
          <w:iCs/>
          <w:color w:val="0000FF"/>
          <w:sz w:val="22"/>
          <w:szCs w:val="22"/>
          <w:lang w:bidi="sa-IN"/>
        </w:rPr>
      </w:pPr>
      <w:r>
        <w:rPr>
          <w:b/>
          <w:bCs/>
          <w:i/>
          <w:iCs/>
          <w:color w:val="0000FF"/>
          <w:sz w:val="22"/>
          <w:szCs w:val="22"/>
          <w:lang w:bidi="sa-IN"/>
        </w:rPr>
        <w:t xml:space="preserve">Čl. 5 </w:t>
      </w:r>
      <w:r w:rsidRPr="002B3017" w:rsidR="00ED204F">
        <w:rPr>
          <w:b/>
          <w:bCs/>
          <w:i/>
          <w:iCs/>
          <w:color w:val="0000FF"/>
          <w:sz w:val="22"/>
          <w:szCs w:val="22"/>
          <w:lang w:bidi="sa-IN"/>
        </w:rPr>
        <w:t>Zajištění bezpečnosti a ochrany zdraví žáků školy</w:t>
      </w:r>
    </w:p>
    <w:p w:rsidRPr="00DA54AC" w:rsidR="00ED204F" w:rsidP="00ED204F" w:rsidRDefault="00ED204F" w14:paraId="7106C42E" w14:textId="77777777">
      <w:pPr>
        <w:jc w:val="center"/>
        <w:rPr>
          <w:color w:val="000000"/>
          <w:sz w:val="20"/>
          <w:lang w:bidi="sa-IN"/>
        </w:rPr>
      </w:pPr>
    </w:p>
    <w:p w:rsidRPr="002B3017" w:rsidR="00ED204F" w:rsidP="00ED204F" w:rsidRDefault="00ED204F" w14:paraId="2BA110F9" w14:textId="77777777">
      <w:pPr>
        <w:jc w:val="center"/>
        <w:rPr>
          <w:b/>
          <w:bCs/>
          <w:color w:val="000000"/>
          <w:sz w:val="22"/>
          <w:szCs w:val="22"/>
          <w:lang w:bidi="sa-IN"/>
        </w:rPr>
      </w:pPr>
      <w:r w:rsidRPr="002B3017">
        <w:rPr>
          <w:b/>
          <w:bCs/>
          <w:color w:val="000000"/>
          <w:sz w:val="22"/>
          <w:szCs w:val="22"/>
          <w:lang w:bidi="sa-IN"/>
        </w:rPr>
        <w:t>§ 1</w:t>
      </w:r>
    </w:p>
    <w:p w:rsidR="00ED204F" w:rsidP="009C529B" w:rsidRDefault="00ED204F" w14:paraId="5D14E876" w14:textId="77777777">
      <w:pPr>
        <w:jc w:val="center"/>
        <w:rPr>
          <w:b/>
          <w:bCs/>
          <w:i/>
          <w:iCs/>
          <w:color w:val="000000"/>
          <w:sz w:val="22"/>
          <w:szCs w:val="22"/>
          <w:lang w:bidi="sa-IN"/>
        </w:rPr>
      </w:pPr>
      <w:r w:rsidRPr="002B3017">
        <w:rPr>
          <w:b/>
          <w:bCs/>
          <w:i/>
          <w:iCs/>
          <w:color w:val="000000"/>
          <w:sz w:val="22"/>
          <w:szCs w:val="22"/>
          <w:lang w:bidi="sa-IN"/>
        </w:rPr>
        <w:t>Postup při úrazu</w:t>
      </w:r>
    </w:p>
    <w:p w:rsidRPr="00DA54AC" w:rsidR="009C529B" w:rsidP="00ED204F" w:rsidRDefault="009C529B" w14:paraId="0626E611" w14:textId="77777777">
      <w:pPr>
        <w:jc w:val="both"/>
        <w:rPr>
          <w:b/>
          <w:bCs/>
          <w:iCs/>
          <w:color w:val="000000"/>
          <w:sz w:val="20"/>
          <w:lang w:bidi="sa-IN"/>
        </w:rPr>
      </w:pPr>
    </w:p>
    <w:p w:rsidRPr="002B3017" w:rsidR="00ED204F" w:rsidP="00327085" w:rsidRDefault="00ED204F" w14:paraId="1D54BC92" w14:textId="77777777">
      <w:pPr>
        <w:numPr>
          <w:ilvl w:val="0"/>
          <w:numId w:val="12"/>
        </w:numPr>
        <w:tabs>
          <w:tab w:val="clear" w:pos="1080"/>
          <w:tab w:val="num" w:pos="567"/>
        </w:tabs>
        <w:ind w:left="567" w:hanging="567"/>
        <w:jc w:val="both"/>
        <w:rPr>
          <w:color w:val="000000"/>
          <w:sz w:val="22"/>
          <w:szCs w:val="22"/>
          <w:lang w:bidi="sa-IN"/>
        </w:rPr>
      </w:pPr>
      <w:r w:rsidRPr="002B3017">
        <w:rPr>
          <w:color w:val="000000"/>
          <w:sz w:val="22"/>
          <w:szCs w:val="22"/>
          <w:lang w:bidi="sa-IN"/>
        </w:rPr>
        <w:t>Dohlížející učitel zajistí poskytnutí první pomoci a informuje neprodleně vedení školy, popřípadě zajistí, aby se žákovi včas dostalo odborného vyšetření.</w:t>
      </w:r>
    </w:p>
    <w:p w:rsidRPr="002B3017" w:rsidR="00ED204F" w:rsidP="00327085" w:rsidRDefault="00ED204F" w14:paraId="56D2EED3" w14:textId="22016F52">
      <w:pPr>
        <w:numPr>
          <w:ilvl w:val="0"/>
          <w:numId w:val="12"/>
        </w:numPr>
        <w:tabs>
          <w:tab w:val="clear" w:pos="1080"/>
          <w:tab w:val="num" w:pos="567"/>
        </w:tabs>
        <w:ind w:left="567" w:hanging="567"/>
        <w:jc w:val="both"/>
        <w:rPr>
          <w:b/>
          <w:sz w:val="22"/>
          <w:szCs w:val="22"/>
        </w:rPr>
      </w:pPr>
      <w:r w:rsidRPr="002B3017">
        <w:rPr>
          <w:color w:val="000000"/>
          <w:sz w:val="22"/>
          <w:szCs w:val="22"/>
          <w:lang w:bidi="sa-IN"/>
        </w:rPr>
        <w:t xml:space="preserve">Dohlížející učitel zaznamená ihned úraz do Knihy o úrazech, která je </w:t>
      </w:r>
      <w:r w:rsidR="00815944">
        <w:rPr>
          <w:color w:val="000000"/>
          <w:sz w:val="22"/>
          <w:szCs w:val="22"/>
          <w:lang w:bidi="sa-IN"/>
        </w:rPr>
        <w:t>umístěna</w:t>
      </w:r>
      <w:r w:rsidRPr="002B3017" w:rsidR="00815944">
        <w:rPr>
          <w:color w:val="000000"/>
          <w:sz w:val="22"/>
          <w:szCs w:val="22"/>
          <w:lang w:bidi="sa-IN"/>
        </w:rPr>
        <w:t xml:space="preserve"> </w:t>
      </w:r>
      <w:r w:rsidRPr="002B3017">
        <w:rPr>
          <w:color w:val="000000"/>
          <w:sz w:val="22"/>
          <w:szCs w:val="22"/>
          <w:lang w:bidi="sa-IN"/>
        </w:rPr>
        <w:t xml:space="preserve">v hlavní sborovně </w:t>
      </w:r>
      <w:r w:rsidRPr="002B3017" w:rsidR="00815944">
        <w:rPr>
          <w:color w:val="000000"/>
          <w:sz w:val="22"/>
          <w:szCs w:val="22"/>
          <w:lang w:bidi="sa-IN"/>
        </w:rPr>
        <w:t>školy,</w:t>
      </w:r>
      <w:r w:rsidRPr="002B3017">
        <w:rPr>
          <w:color w:val="000000"/>
          <w:sz w:val="22"/>
          <w:szCs w:val="22"/>
          <w:lang w:bidi="sa-IN"/>
        </w:rPr>
        <w:t xml:space="preserve"> a to i v případě, že</w:t>
      </w:r>
      <w:r w:rsidRPr="002B3017">
        <w:rPr>
          <w:sz w:val="22"/>
          <w:szCs w:val="22"/>
        </w:rPr>
        <w:t xml:space="preserve"> nevyvolají nepřítomnost žáka ve škole. Zápis je nutné provést tak, aby z něj bylo možné následně provést Záznam o školním úrazu.</w:t>
      </w:r>
    </w:p>
    <w:p w:rsidRPr="002B3017" w:rsidR="00ED204F" w:rsidP="00327085" w:rsidRDefault="00ED204F" w14:paraId="752100EC" w14:textId="77777777">
      <w:pPr>
        <w:numPr>
          <w:ilvl w:val="0"/>
          <w:numId w:val="12"/>
        </w:numPr>
        <w:tabs>
          <w:tab w:val="clear" w:pos="1080"/>
          <w:tab w:val="num" w:pos="567"/>
        </w:tabs>
        <w:ind w:left="567" w:hanging="567"/>
        <w:jc w:val="both"/>
        <w:rPr>
          <w:color w:val="000000"/>
          <w:sz w:val="22"/>
          <w:szCs w:val="22"/>
          <w:lang w:bidi="sa-IN"/>
        </w:rPr>
      </w:pPr>
      <w:r w:rsidRPr="002B3017">
        <w:rPr>
          <w:sz w:val="22"/>
          <w:szCs w:val="22"/>
        </w:rPr>
        <w:t>Záznam o školním úrazu se vyplňuje, jde-li o úraz, který způsobil, že se žák neúčastní činnosti školy nejméně jeden den, kromě dne, kdy k úrazu došlo. Záznam o školním úrazu je také nutné vyplnit vždy, jestliže má žák právo na náhradu škody.</w:t>
      </w:r>
    </w:p>
    <w:p w:rsidRPr="002B3017" w:rsidR="00ED204F" w:rsidP="00327085" w:rsidRDefault="00ED204F" w14:paraId="0E2D49A2" w14:textId="77777777">
      <w:pPr>
        <w:numPr>
          <w:ilvl w:val="0"/>
          <w:numId w:val="12"/>
        </w:numPr>
        <w:tabs>
          <w:tab w:val="clear" w:pos="1080"/>
          <w:tab w:val="num" w:pos="567"/>
        </w:tabs>
        <w:ind w:left="567" w:hanging="567"/>
        <w:jc w:val="both"/>
        <w:rPr>
          <w:color w:val="000000"/>
          <w:sz w:val="22"/>
          <w:szCs w:val="22"/>
          <w:lang w:bidi="sa-IN"/>
        </w:rPr>
      </w:pPr>
      <w:r w:rsidRPr="002B3017">
        <w:rPr>
          <w:color w:val="000000"/>
          <w:sz w:val="22"/>
          <w:szCs w:val="22"/>
          <w:lang w:bidi="sa-IN"/>
        </w:rPr>
        <w:t>Jde-li o těžké případy zranění, je škola povinna oznámit případ příslušným orgánům. </w:t>
      </w:r>
    </w:p>
    <w:p w:rsidRPr="002B3017" w:rsidR="00ED204F" w:rsidP="00327085" w:rsidRDefault="00ED204F" w14:paraId="7A6E94E7" w14:textId="77777777">
      <w:pPr>
        <w:numPr>
          <w:ilvl w:val="0"/>
          <w:numId w:val="12"/>
        </w:numPr>
        <w:tabs>
          <w:tab w:val="clear" w:pos="1080"/>
          <w:tab w:val="num" w:pos="567"/>
        </w:tabs>
        <w:ind w:left="567" w:hanging="567"/>
        <w:jc w:val="both"/>
        <w:rPr>
          <w:color w:val="000000"/>
          <w:sz w:val="22"/>
          <w:szCs w:val="22"/>
          <w:lang w:bidi="sa-IN"/>
        </w:rPr>
      </w:pPr>
      <w:r w:rsidRPr="002B3017">
        <w:rPr>
          <w:color w:val="000000"/>
          <w:sz w:val="22"/>
          <w:szCs w:val="22"/>
          <w:lang w:bidi="sa-IN"/>
        </w:rPr>
        <w:t>Úraz žáka je nutno bezodkladně oznámit příslušné pobočce pojišťovny, se kterou má škola uzavřenou úrazovou pojistku a pojistku odpovědnosti za škodu.</w:t>
      </w:r>
    </w:p>
    <w:p w:rsidRPr="002B3017" w:rsidR="00ED204F" w:rsidP="00327085" w:rsidRDefault="00ED204F" w14:paraId="7F5365F0" w14:textId="77777777">
      <w:pPr>
        <w:numPr>
          <w:ilvl w:val="0"/>
          <w:numId w:val="12"/>
        </w:numPr>
        <w:tabs>
          <w:tab w:val="clear" w:pos="1080"/>
          <w:tab w:val="num" w:pos="567"/>
        </w:tabs>
        <w:ind w:left="567" w:hanging="567"/>
        <w:jc w:val="both"/>
        <w:rPr>
          <w:color w:val="000000"/>
          <w:sz w:val="22"/>
          <w:szCs w:val="22"/>
          <w:lang w:bidi="sa-IN"/>
        </w:rPr>
      </w:pPr>
      <w:r w:rsidRPr="002B3017">
        <w:rPr>
          <w:color w:val="000000"/>
          <w:sz w:val="22"/>
          <w:szCs w:val="22"/>
          <w:lang w:bidi="sa-IN"/>
        </w:rPr>
        <w:t>Třídní učitelé oznamují bezpečnostnímu technikovi ve škole i úrazy, které se staly mimo školu. Ten překontroluje zápis v sešitě úrazů.</w:t>
      </w:r>
    </w:p>
    <w:p w:rsidRPr="002B3017" w:rsidR="00ED204F" w:rsidP="00327085" w:rsidRDefault="00ED204F" w14:paraId="3D7AAA57" w14:textId="77777777">
      <w:pPr>
        <w:numPr>
          <w:ilvl w:val="0"/>
          <w:numId w:val="12"/>
        </w:numPr>
        <w:tabs>
          <w:tab w:val="clear" w:pos="1080"/>
          <w:tab w:val="num" w:pos="567"/>
        </w:tabs>
        <w:ind w:left="567" w:hanging="567"/>
        <w:jc w:val="both"/>
        <w:rPr>
          <w:color w:val="000000"/>
          <w:sz w:val="22"/>
          <w:szCs w:val="22"/>
          <w:lang w:bidi="sa-IN"/>
        </w:rPr>
      </w:pPr>
      <w:r w:rsidRPr="002B3017">
        <w:rPr>
          <w:color w:val="000000"/>
          <w:sz w:val="22"/>
          <w:szCs w:val="22"/>
          <w:lang w:bidi="sa-IN"/>
        </w:rPr>
        <w:t>Všechny úrazy je nutné ihned hlásit v ředitelně školy.</w:t>
      </w:r>
    </w:p>
    <w:p w:rsidRPr="002B3017" w:rsidR="00ED204F" w:rsidP="00327085" w:rsidRDefault="00ED204F" w14:paraId="25E592B7" w14:textId="77777777">
      <w:pPr>
        <w:numPr>
          <w:ilvl w:val="0"/>
          <w:numId w:val="12"/>
        </w:numPr>
        <w:tabs>
          <w:tab w:val="clear" w:pos="1080"/>
          <w:tab w:val="num" w:pos="567"/>
        </w:tabs>
        <w:ind w:left="567" w:hanging="567"/>
        <w:jc w:val="both"/>
        <w:rPr>
          <w:color w:val="000000"/>
          <w:sz w:val="22"/>
          <w:szCs w:val="22"/>
          <w:lang w:bidi="sa-IN"/>
        </w:rPr>
      </w:pPr>
      <w:r w:rsidRPr="002B3017">
        <w:rPr>
          <w:color w:val="000000"/>
          <w:sz w:val="22"/>
          <w:szCs w:val="22"/>
          <w:lang w:bidi="sa-IN"/>
        </w:rPr>
        <w:t>Třídní učitel překontroluje, zda bylo učiněno opětovné poučení žáků po úrazu a zda byl učiněn o poučení zápis do třídní knihy příslušné třídy.</w:t>
      </w:r>
    </w:p>
    <w:p w:rsidR="21AE013E" w:rsidP="00D718B7" w:rsidRDefault="00ED204F" w14:paraId="71ABFA82" w14:textId="10873137">
      <w:pPr>
        <w:numPr>
          <w:ilvl w:val="0"/>
          <w:numId w:val="12"/>
        </w:numPr>
        <w:tabs>
          <w:tab w:val="clear" w:pos="1080"/>
          <w:tab w:val="num" w:pos="567"/>
        </w:tabs>
        <w:ind w:left="567" w:hanging="567"/>
        <w:jc w:val="both"/>
        <w:rPr>
          <w:color w:val="000000"/>
          <w:sz w:val="22"/>
          <w:szCs w:val="22"/>
          <w:lang w:bidi="sa-IN"/>
        </w:rPr>
      </w:pPr>
      <w:r w:rsidRPr="002B3017">
        <w:rPr>
          <w:color w:val="000000"/>
          <w:sz w:val="22"/>
          <w:szCs w:val="22"/>
          <w:lang w:bidi="sa-IN"/>
        </w:rPr>
        <w:t>V případě úrazu žáka je třídní učitel povinen neprodleně informovat jeho rodiče.</w:t>
      </w:r>
    </w:p>
    <w:p w:rsidRPr="00D718B7" w:rsidR="00284E74" w:rsidP="00FF4839" w:rsidRDefault="00284E74" w14:paraId="4D6257D3" w14:textId="77777777">
      <w:pPr>
        <w:jc w:val="both"/>
        <w:rPr>
          <w:color w:val="000000"/>
          <w:sz w:val="22"/>
          <w:szCs w:val="22"/>
          <w:lang w:bidi="sa-IN"/>
        </w:rPr>
      </w:pPr>
    </w:p>
    <w:p w:rsidRPr="002B3017" w:rsidR="00ED204F" w:rsidP="00046EFE" w:rsidRDefault="00ED204F" w14:paraId="795A3435" w14:textId="77777777">
      <w:pPr>
        <w:jc w:val="center"/>
        <w:rPr>
          <w:b/>
          <w:bCs/>
          <w:color w:val="000000"/>
          <w:sz w:val="22"/>
          <w:szCs w:val="22"/>
          <w:lang w:bidi="sa-IN"/>
        </w:rPr>
      </w:pPr>
      <w:r w:rsidRPr="002B3017">
        <w:rPr>
          <w:b/>
          <w:bCs/>
          <w:color w:val="000000"/>
          <w:sz w:val="22"/>
          <w:szCs w:val="22"/>
          <w:lang w:bidi="sa-IN"/>
        </w:rPr>
        <w:t>§ 2</w:t>
      </w:r>
    </w:p>
    <w:p w:rsidRPr="00DA54AC" w:rsidR="00ED204F" w:rsidP="00ED204F" w:rsidRDefault="00ED204F" w14:paraId="1491CC65" w14:textId="77777777">
      <w:pPr>
        <w:jc w:val="both"/>
        <w:rPr>
          <w:color w:val="000000"/>
          <w:sz w:val="20"/>
          <w:lang w:bidi="sa-IN"/>
        </w:rPr>
      </w:pPr>
    </w:p>
    <w:p w:rsidRPr="002B3017" w:rsidR="00ED204F" w:rsidP="00197FDA" w:rsidRDefault="00ED204F" w14:paraId="385AEAD3" w14:textId="77777777">
      <w:pPr>
        <w:jc w:val="center"/>
        <w:rPr>
          <w:b/>
          <w:bCs/>
          <w:i/>
          <w:iCs/>
          <w:color w:val="000000"/>
          <w:sz w:val="22"/>
          <w:szCs w:val="22"/>
          <w:lang w:bidi="sa-IN"/>
        </w:rPr>
      </w:pPr>
      <w:r w:rsidRPr="002B3017">
        <w:rPr>
          <w:b/>
          <w:bCs/>
          <w:i/>
          <w:iCs/>
          <w:color w:val="000000"/>
          <w:sz w:val="22"/>
          <w:szCs w:val="22"/>
          <w:lang w:bidi="sa-IN"/>
        </w:rPr>
        <w:t>Postup při zajištění bezpečnosti při akcích pořádaných mimo školu</w:t>
      </w:r>
    </w:p>
    <w:p w:rsidRPr="00DA54AC" w:rsidR="00ED204F" w:rsidP="00ED204F" w:rsidRDefault="00ED204F" w14:paraId="12EF79F8" w14:textId="77777777">
      <w:pPr>
        <w:jc w:val="both"/>
        <w:rPr>
          <w:b/>
          <w:bCs/>
          <w:iCs/>
          <w:color w:val="000000"/>
          <w:sz w:val="20"/>
          <w:lang w:bidi="sa-IN"/>
        </w:rPr>
      </w:pPr>
    </w:p>
    <w:p w:rsidRPr="002B3017" w:rsidR="00ED204F" w:rsidP="00327085" w:rsidRDefault="00ED204F" w14:paraId="0826E65B" w14:textId="77777777">
      <w:pPr>
        <w:pStyle w:val="Zkladntextodsazen"/>
        <w:numPr>
          <w:ilvl w:val="0"/>
          <w:numId w:val="13"/>
        </w:numPr>
        <w:tabs>
          <w:tab w:val="clear" w:pos="1080"/>
          <w:tab w:val="num" w:pos="567"/>
        </w:tabs>
        <w:spacing w:after="0"/>
        <w:ind w:left="567" w:hanging="567"/>
        <w:rPr>
          <w:sz w:val="22"/>
          <w:szCs w:val="22"/>
        </w:rPr>
      </w:pPr>
      <w:r w:rsidRPr="002B3017">
        <w:rPr>
          <w:sz w:val="22"/>
          <w:szCs w:val="22"/>
        </w:rPr>
        <w:t>Pokud místem shromáždění není místo, kde škola uskutečňuje vzdělávání, pedagogický dozor zajišťuje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škola oznámí nejméně jeden den předem zákonným zástupcům žáka</w:t>
      </w:r>
    </w:p>
    <w:p w:rsidRPr="002B3017" w:rsidR="00ED204F" w:rsidP="00327085" w:rsidRDefault="00ED204F" w14:paraId="575FDA91" w14:textId="77777777">
      <w:pPr>
        <w:pStyle w:val="Zkladntextodsazen"/>
        <w:numPr>
          <w:ilvl w:val="0"/>
          <w:numId w:val="13"/>
        </w:numPr>
        <w:tabs>
          <w:tab w:val="clear" w:pos="1080"/>
          <w:tab w:val="num" w:pos="567"/>
        </w:tabs>
        <w:spacing w:after="0"/>
        <w:ind w:left="567" w:hanging="567"/>
        <w:rPr>
          <w:sz w:val="22"/>
          <w:szCs w:val="22"/>
        </w:rPr>
      </w:pPr>
      <w:r w:rsidRPr="002B3017">
        <w:rPr>
          <w:sz w:val="22"/>
          <w:szCs w:val="22"/>
        </w:rPr>
        <w:t>Výletu se vždy zúčastní minimálně dva pedagogické dozory, z nichž jeden je vedoucím akce. Do této funkce je prokazatelně jmenován (zápis z provozní porady). Bezpečnost a ochranu zdraví žáků zajišťuje škola pouze svými zaměstnanci, vždy však nejméně jedním pedagogickým pracovníkem (dva učitelé v případě spojení dvou tříd – max. 25 žáků na jeden pedagogický dozor, jeden učitel + další zaměstnanec školy v případě akce jedné třídy).</w:t>
      </w:r>
      <w:r w:rsidR="00DA54AC">
        <w:rPr>
          <w:sz w:val="22"/>
          <w:szCs w:val="22"/>
        </w:rPr>
        <w:t xml:space="preserve"> </w:t>
      </w:r>
      <w:r w:rsidRPr="002B3017">
        <w:rPr>
          <w:sz w:val="22"/>
          <w:szCs w:val="22"/>
        </w:rPr>
        <w:t>Vedoucí vícedenní akce v případě problémů (zdravotní potíže více žáků, úraz, nevhodnost ubytovacích kapacit apod.) neprodleně informuje ředitele školy.</w:t>
      </w:r>
    </w:p>
    <w:p w:rsidRPr="002B3017" w:rsidR="00ED204F" w:rsidP="00046EFE" w:rsidRDefault="00ED204F" w14:paraId="1350DEA5" w14:textId="77777777">
      <w:pPr>
        <w:pStyle w:val="Zkladntextodsazen"/>
        <w:spacing w:after="0"/>
        <w:ind w:left="284"/>
        <w:rPr>
          <w:sz w:val="22"/>
          <w:szCs w:val="22"/>
        </w:rPr>
      </w:pPr>
    </w:p>
    <w:p w:rsidRPr="002B3017" w:rsidR="00ED204F" w:rsidP="00046EFE" w:rsidRDefault="00ED204F" w14:paraId="207A1DFC" w14:textId="77777777">
      <w:pPr>
        <w:pStyle w:val="Zkladntextodsazen"/>
        <w:pBdr>
          <w:top w:val="single" w:color="auto" w:sz="4" w:space="1"/>
          <w:left w:val="single" w:color="auto" w:sz="4" w:space="4"/>
          <w:bottom w:val="single" w:color="auto" w:sz="4" w:space="1"/>
          <w:right w:val="single" w:color="auto" w:sz="4" w:space="4"/>
        </w:pBdr>
        <w:spacing w:after="0"/>
        <w:ind w:left="284"/>
        <w:jc w:val="center"/>
        <w:rPr>
          <w:b/>
          <w:bCs/>
          <w:i/>
          <w:iCs/>
          <w:color w:val="0000FF"/>
          <w:sz w:val="22"/>
          <w:szCs w:val="22"/>
        </w:rPr>
      </w:pPr>
      <w:r w:rsidRPr="002B3017">
        <w:rPr>
          <w:b/>
          <w:bCs/>
          <w:i/>
          <w:iCs/>
          <w:color w:val="0000FF"/>
          <w:sz w:val="22"/>
          <w:szCs w:val="22"/>
        </w:rPr>
        <w:t xml:space="preserve">Čl. 6 </w:t>
      </w:r>
      <w:r w:rsidR="00C57025">
        <w:rPr>
          <w:b/>
          <w:bCs/>
          <w:i/>
          <w:iCs/>
          <w:color w:val="0000FF"/>
          <w:sz w:val="22"/>
          <w:szCs w:val="22"/>
        </w:rPr>
        <w:t>Pravidla hodnocení výsledků výchovy a vzdělávání</w:t>
      </w:r>
      <w:r w:rsidR="00DA54AC">
        <w:rPr>
          <w:b/>
          <w:bCs/>
          <w:i/>
          <w:iCs/>
          <w:color w:val="0000FF"/>
          <w:sz w:val="22"/>
          <w:szCs w:val="22"/>
        </w:rPr>
        <w:t xml:space="preserve"> (</w:t>
      </w:r>
      <w:r w:rsidR="00913B76">
        <w:rPr>
          <w:b/>
          <w:bCs/>
          <w:i/>
          <w:iCs/>
          <w:color w:val="0000FF"/>
          <w:sz w:val="22"/>
          <w:szCs w:val="22"/>
        </w:rPr>
        <w:t xml:space="preserve">viz </w:t>
      </w:r>
      <w:r w:rsidRPr="002B3017">
        <w:rPr>
          <w:b/>
          <w:bCs/>
          <w:i/>
          <w:iCs/>
          <w:color w:val="0000FF"/>
          <w:sz w:val="22"/>
          <w:szCs w:val="22"/>
        </w:rPr>
        <w:t>příloha)</w:t>
      </w:r>
    </w:p>
    <w:p w:rsidRPr="002B3017" w:rsidR="00ED204F" w:rsidP="00046EFE" w:rsidRDefault="00ED204F" w14:paraId="07DD0F50" w14:textId="77777777">
      <w:pPr>
        <w:pStyle w:val="Zkladntextodsazen"/>
        <w:spacing w:after="0"/>
        <w:ind w:left="284"/>
        <w:rPr>
          <w:sz w:val="22"/>
          <w:szCs w:val="22"/>
        </w:rPr>
      </w:pPr>
    </w:p>
    <w:p w:rsidRPr="002B3017" w:rsidR="00ED204F" w:rsidP="00046EFE" w:rsidRDefault="00ED204F" w14:paraId="46A11D78" w14:textId="77777777">
      <w:pPr>
        <w:pStyle w:val="Zkladntextodsazen"/>
        <w:pBdr>
          <w:top w:val="single" w:color="auto" w:sz="4" w:space="1"/>
          <w:left w:val="single" w:color="auto" w:sz="4" w:space="4"/>
          <w:bottom w:val="single" w:color="auto" w:sz="4" w:space="1"/>
          <w:right w:val="single" w:color="auto" w:sz="4" w:space="4"/>
        </w:pBdr>
        <w:spacing w:after="0"/>
        <w:ind w:left="284"/>
        <w:jc w:val="center"/>
        <w:rPr>
          <w:b/>
          <w:bCs/>
          <w:i/>
          <w:iCs/>
          <w:color w:val="0000FF"/>
          <w:sz w:val="22"/>
          <w:szCs w:val="22"/>
        </w:rPr>
      </w:pPr>
      <w:r w:rsidRPr="002B3017">
        <w:rPr>
          <w:b/>
          <w:bCs/>
          <w:i/>
          <w:iCs/>
          <w:color w:val="0000FF"/>
          <w:sz w:val="22"/>
          <w:szCs w:val="22"/>
        </w:rPr>
        <w:t>Čl. 7 Závěrečná ustanovení</w:t>
      </w:r>
    </w:p>
    <w:p w:rsidRPr="002B3017" w:rsidR="00ED204F" w:rsidP="00046EFE" w:rsidRDefault="00ED204F" w14:paraId="2DF46148" w14:textId="77777777">
      <w:pPr>
        <w:pStyle w:val="Zkladntextodsazen"/>
        <w:tabs>
          <w:tab w:val="num" w:pos="709"/>
        </w:tabs>
        <w:spacing w:after="0"/>
        <w:ind w:left="284"/>
        <w:rPr>
          <w:sz w:val="22"/>
          <w:szCs w:val="22"/>
        </w:rPr>
      </w:pPr>
    </w:p>
    <w:p w:rsidRPr="002B3017" w:rsidR="00ED204F" w:rsidP="00ED204F" w:rsidRDefault="00ED204F" w14:paraId="1344D516" w14:textId="77777777">
      <w:pPr>
        <w:tabs>
          <w:tab w:val="num" w:pos="709"/>
        </w:tabs>
        <w:jc w:val="both"/>
        <w:rPr>
          <w:sz w:val="22"/>
          <w:szCs w:val="22"/>
        </w:rPr>
      </w:pPr>
      <w:r w:rsidRPr="002B3017">
        <w:rPr>
          <w:sz w:val="22"/>
          <w:szCs w:val="22"/>
        </w:rPr>
        <w:t>Kontrolou provádění ustanovení této směrnice je statutárním orgánem školy pověřen ředitel školy</w:t>
      </w:r>
    </w:p>
    <w:p w:rsidRPr="002B3017" w:rsidR="00ED204F" w:rsidP="00ED204F" w:rsidRDefault="00ED204F" w14:paraId="52AF5CDF" w14:textId="70CBEEAC">
      <w:pPr>
        <w:tabs>
          <w:tab w:val="num" w:pos="709"/>
        </w:tabs>
        <w:jc w:val="both"/>
        <w:rPr>
          <w:sz w:val="22"/>
          <w:szCs w:val="22"/>
        </w:rPr>
      </w:pPr>
      <w:r w:rsidRPr="002B3017">
        <w:rPr>
          <w:sz w:val="22"/>
          <w:szCs w:val="22"/>
        </w:rPr>
        <w:t>Směrnice nabývá účinnosti dnem</w:t>
      </w:r>
      <w:r w:rsidR="001C7B30">
        <w:rPr>
          <w:sz w:val="22"/>
          <w:szCs w:val="22"/>
        </w:rPr>
        <w:t xml:space="preserve"> </w:t>
      </w:r>
      <w:r w:rsidR="00F20BF9">
        <w:rPr>
          <w:b/>
          <w:sz w:val="22"/>
          <w:szCs w:val="22"/>
        </w:rPr>
        <w:t>01</w:t>
      </w:r>
      <w:r w:rsidRPr="002B3017">
        <w:rPr>
          <w:b/>
          <w:sz w:val="22"/>
          <w:szCs w:val="22"/>
        </w:rPr>
        <w:t xml:space="preserve">. </w:t>
      </w:r>
      <w:r w:rsidR="00FE5E00">
        <w:rPr>
          <w:b/>
          <w:sz w:val="22"/>
          <w:szCs w:val="22"/>
        </w:rPr>
        <w:t>12</w:t>
      </w:r>
      <w:r w:rsidRPr="002B3017">
        <w:rPr>
          <w:b/>
          <w:sz w:val="22"/>
          <w:szCs w:val="22"/>
        </w:rPr>
        <w:t>. 20</w:t>
      </w:r>
      <w:r w:rsidR="001C7B30">
        <w:rPr>
          <w:b/>
          <w:sz w:val="22"/>
          <w:szCs w:val="22"/>
        </w:rPr>
        <w:t>2</w:t>
      </w:r>
      <w:r w:rsidR="008F15BF">
        <w:rPr>
          <w:b/>
          <w:sz w:val="22"/>
          <w:szCs w:val="22"/>
        </w:rPr>
        <w:t>4</w:t>
      </w:r>
      <w:r w:rsidRPr="002B3017">
        <w:rPr>
          <w:b/>
          <w:sz w:val="22"/>
          <w:szCs w:val="22"/>
        </w:rPr>
        <w:t>.</w:t>
      </w:r>
    </w:p>
    <w:p w:rsidRPr="002B3017" w:rsidR="00ED204F" w:rsidP="00ED204F" w:rsidRDefault="00ED204F" w14:paraId="2C8AB37A" w14:textId="4E55FE1A">
      <w:pPr>
        <w:rPr>
          <w:b/>
          <w:bCs/>
          <w:color w:val="000000"/>
          <w:sz w:val="22"/>
          <w:szCs w:val="22"/>
          <w:lang w:bidi="sa-IN"/>
        </w:rPr>
      </w:pPr>
      <w:r w:rsidRPr="002B3017">
        <w:rPr>
          <w:color w:val="000000"/>
          <w:sz w:val="22"/>
          <w:szCs w:val="22"/>
          <w:lang w:bidi="sa-IN"/>
        </w:rPr>
        <w:t xml:space="preserve">Školní řád byl projednán a schválen na </w:t>
      </w:r>
      <w:r w:rsidR="00E115D3">
        <w:rPr>
          <w:color w:val="000000"/>
          <w:sz w:val="22"/>
          <w:szCs w:val="22"/>
          <w:lang w:bidi="sa-IN"/>
        </w:rPr>
        <w:t>pedagogické radě</w:t>
      </w:r>
      <w:r w:rsidRPr="002B3017" w:rsidR="00E115D3">
        <w:rPr>
          <w:color w:val="000000"/>
          <w:sz w:val="22"/>
          <w:szCs w:val="22"/>
          <w:lang w:bidi="sa-IN"/>
        </w:rPr>
        <w:t xml:space="preserve"> </w:t>
      </w:r>
      <w:r w:rsidRPr="002B3017">
        <w:rPr>
          <w:color w:val="000000"/>
          <w:sz w:val="22"/>
          <w:szCs w:val="22"/>
          <w:lang w:bidi="sa-IN"/>
        </w:rPr>
        <w:t xml:space="preserve">konané dne </w:t>
      </w:r>
      <w:r w:rsidR="001C0F52">
        <w:rPr>
          <w:b/>
          <w:color w:val="000000"/>
          <w:sz w:val="22"/>
          <w:szCs w:val="22"/>
          <w:lang w:bidi="sa-IN"/>
        </w:rPr>
        <w:t>13</w:t>
      </w:r>
      <w:r w:rsidR="001C7B30">
        <w:rPr>
          <w:b/>
          <w:color w:val="000000"/>
          <w:sz w:val="22"/>
          <w:szCs w:val="22"/>
          <w:lang w:bidi="sa-IN"/>
        </w:rPr>
        <w:t>.</w:t>
      </w:r>
      <w:r w:rsidR="00B6022A">
        <w:rPr>
          <w:b/>
          <w:color w:val="000000"/>
          <w:sz w:val="22"/>
          <w:szCs w:val="22"/>
          <w:lang w:bidi="sa-IN"/>
        </w:rPr>
        <w:t xml:space="preserve"> </w:t>
      </w:r>
      <w:r w:rsidR="001C0F52">
        <w:rPr>
          <w:b/>
          <w:color w:val="000000"/>
          <w:sz w:val="22"/>
          <w:szCs w:val="22"/>
          <w:lang w:bidi="sa-IN"/>
        </w:rPr>
        <w:t>11</w:t>
      </w:r>
      <w:r w:rsidR="00F20BF9">
        <w:rPr>
          <w:b/>
          <w:color w:val="000000"/>
          <w:sz w:val="22"/>
          <w:szCs w:val="22"/>
          <w:lang w:bidi="sa-IN"/>
        </w:rPr>
        <w:t xml:space="preserve">. </w:t>
      </w:r>
      <w:r w:rsidRPr="002B3017">
        <w:rPr>
          <w:b/>
          <w:bCs/>
          <w:color w:val="000000"/>
          <w:sz w:val="22"/>
          <w:szCs w:val="22"/>
          <w:lang w:bidi="sa-IN"/>
        </w:rPr>
        <w:t>20</w:t>
      </w:r>
      <w:r w:rsidR="001C7B30">
        <w:rPr>
          <w:b/>
          <w:bCs/>
          <w:color w:val="000000"/>
          <w:sz w:val="22"/>
          <w:szCs w:val="22"/>
          <w:lang w:bidi="sa-IN"/>
        </w:rPr>
        <w:t>2</w:t>
      </w:r>
      <w:r w:rsidR="00A2492B">
        <w:rPr>
          <w:b/>
          <w:bCs/>
          <w:color w:val="000000"/>
          <w:sz w:val="22"/>
          <w:szCs w:val="22"/>
          <w:lang w:bidi="sa-IN"/>
        </w:rPr>
        <w:t>4</w:t>
      </w:r>
    </w:p>
    <w:p w:rsidR="00ED204F" w:rsidP="00ED204F" w:rsidRDefault="00ED204F" w14:paraId="60140857" w14:textId="69E661D2">
      <w:pPr>
        <w:rPr>
          <w:b/>
          <w:bCs/>
          <w:color w:val="000000"/>
          <w:sz w:val="22"/>
          <w:szCs w:val="22"/>
          <w:lang w:bidi="sa-IN"/>
        </w:rPr>
      </w:pPr>
      <w:r w:rsidRPr="002B3017">
        <w:rPr>
          <w:color w:val="000000"/>
          <w:sz w:val="22"/>
          <w:szCs w:val="22"/>
          <w:lang w:bidi="sa-IN"/>
        </w:rPr>
        <w:t xml:space="preserve">Tato pravidla jsou platná pro žáky Základní školy a Mateřské školy Choustník, jejich zákonné zástupce a zaměstnance školy </w:t>
      </w:r>
      <w:r w:rsidRPr="002B3017">
        <w:rPr>
          <w:b/>
          <w:bCs/>
          <w:color w:val="000000"/>
          <w:sz w:val="22"/>
          <w:szCs w:val="22"/>
          <w:lang w:bidi="sa-IN"/>
        </w:rPr>
        <w:t xml:space="preserve">od </w:t>
      </w:r>
      <w:r w:rsidR="001C7B30">
        <w:rPr>
          <w:b/>
          <w:bCs/>
          <w:color w:val="000000"/>
          <w:sz w:val="22"/>
          <w:szCs w:val="22"/>
          <w:lang w:bidi="sa-IN"/>
        </w:rPr>
        <w:t>01.</w:t>
      </w:r>
      <w:r w:rsidR="001C0F52">
        <w:rPr>
          <w:b/>
          <w:bCs/>
          <w:color w:val="000000"/>
          <w:sz w:val="22"/>
          <w:szCs w:val="22"/>
          <w:lang w:bidi="sa-IN"/>
        </w:rPr>
        <w:t xml:space="preserve"> 12</w:t>
      </w:r>
      <w:r w:rsidR="001C7B30">
        <w:rPr>
          <w:b/>
          <w:bCs/>
          <w:color w:val="000000"/>
          <w:sz w:val="22"/>
          <w:szCs w:val="22"/>
          <w:lang w:bidi="sa-IN"/>
        </w:rPr>
        <w:t>. 202</w:t>
      </w:r>
      <w:r w:rsidR="00395E30">
        <w:rPr>
          <w:b/>
          <w:bCs/>
          <w:color w:val="000000"/>
          <w:sz w:val="22"/>
          <w:szCs w:val="22"/>
          <w:lang w:bidi="sa-IN"/>
        </w:rPr>
        <w:t>4</w:t>
      </w:r>
    </w:p>
    <w:p w:rsidRPr="002B3017" w:rsidR="00DA54AC" w:rsidP="00ED204F" w:rsidRDefault="00DA54AC" w14:paraId="7B90D435" w14:textId="77777777">
      <w:pPr>
        <w:rPr>
          <w:b/>
          <w:bCs/>
          <w:color w:val="000000"/>
          <w:sz w:val="22"/>
          <w:szCs w:val="22"/>
          <w:lang w:bidi="sa-IN"/>
        </w:rPr>
      </w:pPr>
    </w:p>
    <w:p w:rsidR="00971AAB" w:rsidP="00ED204F" w:rsidRDefault="00ED204F" w14:paraId="57AF490C" w14:textId="4D2D358D">
      <w:pPr>
        <w:jc w:val="both"/>
        <w:rPr>
          <w:b/>
          <w:bCs/>
          <w:sz w:val="22"/>
          <w:szCs w:val="22"/>
        </w:rPr>
      </w:pPr>
      <w:r w:rsidRPr="002B3017">
        <w:rPr>
          <w:b/>
          <w:bCs/>
          <w:sz w:val="22"/>
          <w:szCs w:val="22"/>
        </w:rPr>
        <w:t xml:space="preserve">V Choustníku dne </w:t>
      </w:r>
      <w:r w:rsidR="00971AAB">
        <w:rPr>
          <w:b/>
          <w:bCs/>
          <w:sz w:val="22"/>
          <w:szCs w:val="22"/>
        </w:rPr>
        <w:t>13</w:t>
      </w:r>
      <w:r w:rsidR="001C7B30">
        <w:rPr>
          <w:b/>
          <w:bCs/>
          <w:sz w:val="22"/>
          <w:szCs w:val="22"/>
        </w:rPr>
        <w:t>.</w:t>
      </w:r>
      <w:r w:rsidR="00971AAB">
        <w:rPr>
          <w:b/>
          <w:bCs/>
          <w:sz w:val="22"/>
          <w:szCs w:val="22"/>
        </w:rPr>
        <w:t xml:space="preserve"> 11</w:t>
      </w:r>
      <w:r w:rsidR="001C7B30">
        <w:rPr>
          <w:b/>
          <w:bCs/>
          <w:sz w:val="22"/>
          <w:szCs w:val="22"/>
        </w:rPr>
        <w:t>. 202</w:t>
      </w:r>
      <w:r w:rsidR="00AD5A51">
        <w:rPr>
          <w:b/>
          <w:bCs/>
          <w:sz w:val="22"/>
          <w:szCs w:val="22"/>
        </w:rPr>
        <w:t>4</w:t>
      </w:r>
    </w:p>
    <w:p w:rsidRPr="002B3017" w:rsidR="00ED204F" w:rsidP="00ED204F" w:rsidRDefault="00ED204F" w14:paraId="7E29F6F4" w14:textId="336D01B3">
      <w:pPr>
        <w:jc w:val="both"/>
        <w:rPr>
          <w:b/>
          <w:bCs/>
          <w:sz w:val="22"/>
          <w:szCs w:val="22"/>
        </w:rPr>
      </w:pPr>
      <w:r w:rsidRPr="002B3017">
        <w:rPr>
          <w:b/>
          <w:bCs/>
          <w:sz w:val="22"/>
          <w:szCs w:val="22"/>
        </w:rPr>
        <w:tab/>
      </w:r>
      <w:r w:rsidRPr="002B3017">
        <w:rPr>
          <w:b/>
          <w:bCs/>
          <w:sz w:val="22"/>
          <w:szCs w:val="22"/>
        </w:rPr>
        <w:tab/>
      </w:r>
      <w:r w:rsidRPr="002B3017">
        <w:rPr>
          <w:b/>
          <w:bCs/>
          <w:sz w:val="22"/>
          <w:szCs w:val="22"/>
        </w:rPr>
        <w:tab/>
      </w:r>
      <w:r w:rsidRPr="002B3017">
        <w:rPr>
          <w:b/>
          <w:bCs/>
          <w:sz w:val="22"/>
          <w:szCs w:val="22"/>
        </w:rPr>
        <w:tab/>
      </w:r>
      <w:r w:rsidRPr="002B3017">
        <w:rPr>
          <w:b/>
          <w:bCs/>
          <w:sz w:val="22"/>
          <w:szCs w:val="22"/>
        </w:rPr>
        <w:tab/>
      </w:r>
      <w:r w:rsidRPr="002B3017">
        <w:rPr>
          <w:b/>
          <w:bCs/>
          <w:sz w:val="22"/>
          <w:szCs w:val="22"/>
        </w:rPr>
        <w:tab/>
      </w:r>
      <w:r w:rsidRPr="002B3017">
        <w:rPr>
          <w:b/>
          <w:bCs/>
          <w:sz w:val="22"/>
          <w:szCs w:val="22"/>
        </w:rPr>
        <w:tab/>
      </w:r>
      <w:r w:rsidRPr="002B3017">
        <w:rPr>
          <w:b/>
          <w:bCs/>
          <w:sz w:val="22"/>
          <w:szCs w:val="22"/>
        </w:rPr>
        <w:tab/>
      </w:r>
      <w:r w:rsidRPr="002B3017">
        <w:rPr>
          <w:b/>
          <w:bCs/>
          <w:sz w:val="22"/>
          <w:szCs w:val="22"/>
        </w:rPr>
        <w:tab/>
      </w:r>
      <w:r w:rsidRPr="002B3017">
        <w:rPr>
          <w:b/>
          <w:bCs/>
          <w:sz w:val="22"/>
          <w:szCs w:val="22"/>
        </w:rPr>
        <w:tab/>
      </w:r>
      <w:r w:rsidRPr="002B3017">
        <w:rPr>
          <w:b/>
          <w:bCs/>
          <w:sz w:val="22"/>
          <w:szCs w:val="22"/>
        </w:rPr>
        <w:tab/>
      </w:r>
      <w:r w:rsidRPr="002B3017">
        <w:rPr>
          <w:b/>
          <w:bCs/>
          <w:sz w:val="22"/>
          <w:szCs w:val="22"/>
        </w:rPr>
        <w:tab/>
      </w:r>
      <w:r w:rsidR="00971AAB">
        <w:rPr>
          <w:b/>
          <w:bCs/>
          <w:sz w:val="22"/>
          <w:szCs w:val="22"/>
        </w:rPr>
        <w:tab/>
      </w:r>
      <w:r w:rsidR="00971AAB">
        <w:rPr>
          <w:b/>
          <w:bCs/>
          <w:sz w:val="22"/>
          <w:szCs w:val="22"/>
        </w:rPr>
        <w:tab/>
      </w:r>
      <w:r w:rsidR="00971AAB">
        <w:rPr>
          <w:b/>
          <w:bCs/>
          <w:sz w:val="22"/>
          <w:szCs w:val="22"/>
        </w:rPr>
        <w:tab/>
      </w:r>
      <w:r w:rsidR="00971AAB">
        <w:rPr>
          <w:b/>
          <w:bCs/>
          <w:sz w:val="22"/>
          <w:szCs w:val="22"/>
        </w:rPr>
        <w:tab/>
      </w:r>
      <w:r w:rsidR="00971AAB">
        <w:rPr>
          <w:b/>
          <w:bCs/>
          <w:sz w:val="22"/>
          <w:szCs w:val="22"/>
        </w:rPr>
        <w:tab/>
      </w:r>
      <w:r w:rsidR="00971AAB">
        <w:rPr>
          <w:b/>
          <w:bCs/>
          <w:sz w:val="22"/>
          <w:szCs w:val="22"/>
        </w:rPr>
        <w:tab/>
      </w:r>
      <w:r>
        <w:rPr>
          <w:b/>
          <w:bCs/>
          <w:sz w:val="22"/>
          <w:szCs w:val="22"/>
        </w:rPr>
        <w:tab/>
      </w:r>
      <w:r w:rsidR="00E25C74">
        <w:rPr>
          <w:b/>
          <w:bCs/>
          <w:sz w:val="22"/>
          <w:szCs w:val="22"/>
        </w:rPr>
        <w:t>.......</w:t>
      </w:r>
      <w:r w:rsidRPr="002B3017">
        <w:rPr>
          <w:b/>
          <w:bCs/>
          <w:sz w:val="22"/>
          <w:szCs w:val="22"/>
        </w:rPr>
        <w:t>.........................................................................</w:t>
      </w:r>
    </w:p>
    <w:p w:rsidRPr="002B3017" w:rsidR="00ED204F" w:rsidP="00ED204F" w:rsidRDefault="00ED204F" w14:paraId="2AF3D8AA" w14:textId="77777777">
      <w:pPr>
        <w:jc w:val="both"/>
        <w:rPr>
          <w:sz w:val="22"/>
          <w:szCs w:val="22"/>
        </w:rPr>
      </w:pPr>
      <w:r w:rsidRPr="002B3017">
        <w:rPr>
          <w:b/>
          <w:bCs/>
          <w:sz w:val="22"/>
          <w:szCs w:val="22"/>
        </w:rPr>
        <w:tab/>
      </w:r>
      <w:r w:rsidRPr="002B3017">
        <w:rPr>
          <w:b/>
          <w:bCs/>
          <w:sz w:val="22"/>
          <w:szCs w:val="22"/>
        </w:rPr>
        <w:tab/>
      </w:r>
      <w:r w:rsidRPr="002B3017">
        <w:rPr>
          <w:b/>
          <w:bCs/>
          <w:sz w:val="22"/>
          <w:szCs w:val="22"/>
        </w:rPr>
        <w:tab/>
      </w:r>
      <w:r w:rsidRPr="002B3017">
        <w:rPr>
          <w:b/>
          <w:bCs/>
          <w:sz w:val="22"/>
          <w:szCs w:val="22"/>
        </w:rPr>
        <w:tab/>
      </w:r>
      <w:r w:rsidRPr="002B3017">
        <w:rPr>
          <w:b/>
          <w:bCs/>
          <w:sz w:val="22"/>
          <w:szCs w:val="22"/>
        </w:rPr>
        <w:tab/>
      </w:r>
      <w:r w:rsidRPr="002B3017">
        <w:rPr>
          <w:b/>
          <w:bCs/>
          <w:sz w:val="22"/>
          <w:szCs w:val="22"/>
        </w:rPr>
        <w:tab/>
      </w:r>
      <w:r w:rsidR="00F20BF9">
        <w:rPr>
          <w:b/>
          <w:bCs/>
          <w:sz w:val="22"/>
          <w:szCs w:val="22"/>
        </w:rPr>
        <w:t>Mgr. Karel Zvěřina</w:t>
      </w:r>
      <w:r w:rsidRPr="002B3017">
        <w:rPr>
          <w:b/>
          <w:bCs/>
          <w:sz w:val="22"/>
          <w:szCs w:val="22"/>
        </w:rPr>
        <w:t>, ředitel ZŠ v Choustníku</w:t>
      </w:r>
    </w:p>
    <w:p w:rsidR="00BE10A3" w:rsidRDefault="00BE10A3" w14:paraId="67CBCC7E" w14:textId="77777777"/>
    <w:sectPr w:rsidR="00BE10A3">
      <w:headerReference w:type="default" r:id="rId8"/>
      <w:footerReference w:type="default" r:id="rId9"/>
      <w:pgSz w:w="11907" w:h="16840" w:orient="portrait" w:code="9"/>
      <w:pgMar w:top="1134" w:right="851" w:bottom="851"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663C" w:rsidRDefault="006C663C" w14:paraId="7B599FB6" w14:textId="77777777">
      <w:r>
        <w:separator/>
      </w:r>
    </w:p>
  </w:endnote>
  <w:endnote w:type="continuationSeparator" w:id="0">
    <w:p w:rsidR="006C663C" w:rsidRDefault="006C663C" w14:paraId="190A5317" w14:textId="77777777">
      <w:r>
        <w:continuationSeparator/>
      </w:r>
    </w:p>
  </w:endnote>
  <w:endnote w:type="continuationNotice" w:id="1">
    <w:p w:rsidR="006C663C" w:rsidRDefault="006C663C" w14:paraId="0AE7792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10A3" w:rsidRDefault="00BE10A3" w14:paraId="3BE6D017" w14:textId="77777777">
    <w:pPr>
      <w:pStyle w:val="Zpat"/>
      <w:pBdr>
        <w:top w:val="single" w:color="auto" w:sz="6" w:space="1"/>
        <w:left w:val="single" w:color="auto" w:sz="6" w:space="4"/>
        <w:bottom w:val="single" w:color="auto" w:sz="6" w:space="1"/>
        <w:right w:val="single" w:color="auto" w:sz="6" w:space="4"/>
      </w:pBdr>
      <w:rPr>
        <w:sz w:val="28"/>
      </w:rPr>
    </w:pPr>
    <w:r>
      <w:t xml:space="preserve">Organizační řád školy – součást: 02 - "Školní řád"                            </w:t>
    </w:r>
    <w:r>
      <w:rPr>
        <w:sz w:val="28"/>
      </w:rPr>
      <w:t xml:space="preserve">                      strana </w:t>
    </w:r>
    <w:r>
      <w:rPr>
        <w:rStyle w:val="slostrnky"/>
        <w:sz w:val="28"/>
      </w:rPr>
      <w:fldChar w:fldCharType="begin"/>
    </w:r>
    <w:r>
      <w:rPr>
        <w:rStyle w:val="slostrnky"/>
        <w:sz w:val="28"/>
      </w:rPr>
      <w:instrText xml:space="preserve"> PAGE </w:instrText>
    </w:r>
    <w:r>
      <w:rPr>
        <w:rStyle w:val="slostrnky"/>
        <w:sz w:val="28"/>
      </w:rPr>
      <w:fldChar w:fldCharType="separate"/>
    </w:r>
    <w:r w:rsidR="001C7B30">
      <w:rPr>
        <w:rStyle w:val="slostrnky"/>
        <w:noProof/>
        <w:sz w:val="28"/>
      </w:rPr>
      <w:t>12</w:t>
    </w:r>
    <w:r>
      <w:rPr>
        <w:rStyle w:val="slostrnky"/>
        <w:sz w:val="28"/>
      </w:rPr>
      <w:fldChar w:fldCharType="end"/>
    </w:r>
    <w:r>
      <w:rPr>
        <w:rStyle w:val="slostrnky"/>
        <w:sz w:val="28"/>
      </w:rPr>
      <w:t xml:space="preserve"> z počtu </w:t>
    </w:r>
    <w:r>
      <w:rPr>
        <w:rStyle w:val="slostrnky"/>
        <w:sz w:val="28"/>
      </w:rPr>
      <w:fldChar w:fldCharType="begin"/>
    </w:r>
    <w:r>
      <w:rPr>
        <w:rStyle w:val="slostrnky"/>
        <w:sz w:val="28"/>
      </w:rPr>
      <w:instrText xml:space="preserve"> NUMPAGES </w:instrText>
    </w:r>
    <w:r>
      <w:rPr>
        <w:rStyle w:val="slostrnky"/>
        <w:sz w:val="28"/>
      </w:rPr>
      <w:fldChar w:fldCharType="separate"/>
    </w:r>
    <w:r w:rsidR="001C7B30">
      <w:rPr>
        <w:rStyle w:val="slostrnky"/>
        <w:noProof/>
        <w:sz w:val="28"/>
      </w:rPr>
      <w:t>12</w:t>
    </w:r>
    <w:r>
      <w:rPr>
        <w:rStyle w:val="slostrnky"/>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663C" w:rsidRDefault="006C663C" w14:paraId="4D1EC020" w14:textId="77777777">
      <w:r>
        <w:separator/>
      </w:r>
    </w:p>
  </w:footnote>
  <w:footnote w:type="continuationSeparator" w:id="0">
    <w:p w:rsidR="006C663C" w:rsidRDefault="006C663C" w14:paraId="0EC52519" w14:textId="77777777">
      <w:r>
        <w:continuationSeparator/>
      </w:r>
    </w:p>
  </w:footnote>
  <w:footnote w:type="continuationNotice" w:id="1">
    <w:p w:rsidR="006C663C" w:rsidRDefault="006C663C" w14:paraId="20D23A3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10A3" w:rsidRDefault="00BE10A3" w14:paraId="79BC33A9" w14:textId="77777777">
    <w:pPr>
      <w:pStyle w:val="Zhlav"/>
      <w:pBdr>
        <w:top w:val="single" w:color="auto" w:sz="6" w:space="1"/>
        <w:left w:val="single" w:color="auto" w:sz="6" w:space="4"/>
        <w:bottom w:val="single" w:color="auto" w:sz="6" w:space="1"/>
        <w:right w:val="single" w:color="auto" w:sz="6" w:space="4"/>
      </w:pBdr>
      <w:jc w:val="center"/>
      <w:rPr>
        <w:sz w:val="18"/>
      </w:rPr>
    </w:pPr>
    <w:r>
      <w:rPr>
        <w:sz w:val="18"/>
      </w:rPr>
      <w:t xml:space="preserve">Základní škola </w:t>
    </w:r>
    <w:r w:rsidR="00B05BCE">
      <w:rPr>
        <w:sz w:val="18"/>
      </w:rPr>
      <w:t xml:space="preserve">a Mateřská škola </w:t>
    </w:r>
    <w:r>
      <w:rPr>
        <w:sz w:val="18"/>
      </w:rPr>
      <w:t>Choustník, okres Tábor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765CF"/>
    <w:multiLevelType w:val="hybridMultilevel"/>
    <w:tmpl w:val="FBD4A05A"/>
    <w:lvl w:ilvl="0" w:tplc="214A8944">
      <w:start w:val="1"/>
      <w:numFmt w:val="decimal"/>
      <w:lvlText w:val="%1)"/>
      <w:lvlJc w:val="left"/>
      <w:pPr>
        <w:tabs>
          <w:tab w:val="num" w:pos="1080"/>
        </w:tabs>
        <w:ind w:left="1080" w:hanging="360"/>
      </w:pPr>
      <w:rPr>
        <w:rFonts w:hint="default" w:ascii="Times New Roman" w:hAnsi="Times New Roman" w:eastAsia="Times New Roman" w:cs="Times New Roman"/>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59A7208"/>
    <w:multiLevelType w:val="hybridMultilevel"/>
    <w:tmpl w:val="E93664A6"/>
    <w:lvl w:ilvl="0" w:tplc="214A8944">
      <w:start w:val="1"/>
      <w:numFmt w:val="decimal"/>
      <w:lvlText w:val="%1)"/>
      <w:lvlJc w:val="left"/>
      <w:pPr>
        <w:tabs>
          <w:tab w:val="num" w:pos="1080"/>
        </w:tabs>
        <w:ind w:left="1080" w:hanging="360"/>
      </w:pPr>
      <w:rPr>
        <w:rFonts w:hint="default" w:ascii="Times New Roman" w:hAnsi="Times New Roman" w:eastAsia="Times New Roman" w:cs="Times New Roman"/>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B442EC0"/>
    <w:multiLevelType w:val="hybridMultilevel"/>
    <w:tmpl w:val="E43A0988"/>
    <w:lvl w:ilvl="0" w:tplc="1BB07B40">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730153E"/>
    <w:multiLevelType w:val="hybridMultilevel"/>
    <w:tmpl w:val="95A8C554"/>
    <w:lvl w:ilvl="0" w:tplc="448AC2E8">
      <w:start w:val="1"/>
      <w:numFmt w:val="decimal"/>
      <w:lvlText w:val="%1)"/>
      <w:lvlJc w:val="left"/>
      <w:pPr>
        <w:tabs>
          <w:tab w:val="num" w:pos="720"/>
        </w:tabs>
        <w:ind w:left="720" w:hanging="360"/>
      </w:pPr>
      <w:rPr>
        <w:rFonts w:hint="default" w:ascii="Times New Roman" w:hAnsi="Times New Roman" w:eastAsia="Times New Roman" w:cs="Times New Roman"/>
        <w:b/>
        <w:i w:val="0"/>
        <w:color w:val="auto"/>
      </w:rPr>
    </w:lvl>
    <w:lvl w:ilvl="1" w:tplc="214A8944">
      <w:start w:val="1"/>
      <w:numFmt w:val="decimal"/>
      <w:lvlText w:val="%2)"/>
      <w:lvlJc w:val="left"/>
      <w:pPr>
        <w:tabs>
          <w:tab w:val="num" w:pos="1440"/>
        </w:tabs>
        <w:ind w:left="1440" w:hanging="360"/>
      </w:pPr>
      <w:rPr>
        <w:rFonts w:hint="default" w:ascii="Times New Roman" w:hAnsi="Times New Roman" w:eastAsia="Times New Roman" w:cs="Times New Roman"/>
        <w:b/>
        <w:i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88B140B"/>
    <w:multiLevelType w:val="hybridMultilevel"/>
    <w:tmpl w:val="3F16BA18"/>
    <w:lvl w:ilvl="0" w:tplc="214A8944">
      <w:start w:val="1"/>
      <w:numFmt w:val="decimal"/>
      <w:lvlText w:val="%1)"/>
      <w:lvlJc w:val="left"/>
      <w:pPr>
        <w:tabs>
          <w:tab w:val="num" w:pos="1080"/>
        </w:tabs>
        <w:ind w:left="1080" w:hanging="360"/>
      </w:pPr>
      <w:rPr>
        <w:rFonts w:hint="default" w:ascii="Times New Roman" w:hAnsi="Times New Roman" w:eastAsia="Times New Roman" w:cs="Times New Roman"/>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8D9341B"/>
    <w:multiLevelType w:val="hybridMultilevel"/>
    <w:tmpl w:val="4B08CC3E"/>
    <w:lvl w:ilvl="0" w:tplc="214A8944">
      <w:start w:val="1"/>
      <w:numFmt w:val="decimal"/>
      <w:lvlText w:val="%1)"/>
      <w:lvlJc w:val="left"/>
      <w:pPr>
        <w:tabs>
          <w:tab w:val="num" w:pos="1080"/>
        </w:tabs>
        <w:ind w:left="1080" w:hanging="360"/>
      </w:pPr>
      <w:rPr>
        <w:rFonts w:hint="default" w:ascii="Times New Roman" w:hAnsi="Times New Roman" w:eastAsia="Times New Roman" w:cs="Times New Roman"/>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D6B2134"/>
    <w:multiLevelType w:val="hybridMultilevel"/>
    <w:tmpl w:val="3FC002F6"/>
    <w:lvl w:ilvl="0" w:tplc="214A8944">
      <w:start w:val="1"/>
      <w:numFmt w:val="decimal"/>
      <w:lvlText w:val="%1)"/>
      <w:lvlJc w:val="left"/>
      <w:pPr>
        <w:tabs>
          <w:tab w:val="num" w:pos="1080"/>
        </w:tabs>
        <w:ind w:left="1080" w:hanging="360"/>
      </w:pPr>
      <w:rPr>
        <w:rFonts w:hint="default" w:ascii="Times New Roman" w:hAnsi="Times New Roman" w:eastAsia="Times New Roman" w:cs="Times New Roman"/>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6163323"/>
    <w:multiLevelType w:val="hybridMultilevel"/>
    <w:tmpl w:val="FE5251CC"/>
    <w:lvl w:ilvl="0" w:tplc="214A8944">
      <w:start w:val="1"/>
      <w:numFmt w:val="decimal"/>
      <w:lvlText w:val="%1)"/>
      <w:lvlJc w:val="left"/>
      <w:pPr>
        <w:tabs>
          <w:tab w:val="num" w:pos="1080"/>
        </w:tabs>
        <w:ind w:left="1080" w:hanging="360"/>
      </w:pPr>
      <w:rPr>
        <w:rFonts w:hint="default" w:ascii="Times New Roman" w:hAnsi="Times New Roman" w:eastAsia="Times New Roman" w:cs="Times New Roman"/>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7376EE5"/>
    <w:multiLevelType w:val="hybridMultilevel"/>
    <w:tmpl w:val="9C88B392"/>
    <w:lvl w:ilvl="0" w:tplc="E7D8ECB0">
      <w:start w:val="1"/>
      <w:numFmt w:val="bullet"/>
      <w:lvlText w:val="-"/>
      <w:lvlJc w:val="left"/>
      <w:pPr>
        <w:tabs>
          <w:tab w:val="num" w:pos="720"/>
        </w:tabs>
        <w:ind w:left="720" w:hanging="360"/>
      </w:pPr>
      <w:rPr>
        <w:rFonts w:hint="default" w:ascii="Times New Roman" w:hAnsi="Times New Roman" w:eastAsia="Times New Roman" w:cs="Times New Roman"/>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cs="Courier New"/>
      </w:rPr>
    </w:lvl>
    <w:lvl w:ilvl="5" w:tplc="04050005" w:tentative="1">
      <w:start w:val="1"/>
      <w:numFmt w:val="bullet"/>
      <w:lvlText w:val=""/>
      <w:lvlJc w:val="left"/>
      <w:pPr>
        <w:tabs>
          <w:tab w:val="num" w:pos="4320"/>
        </w:tabs>
        <w:ind w:left="4320" w:hanging="360"/>
      </w:pPr>
      <w:rPr>
        <w:rFonts w:hint="default" w:ascii="Wingdings" w:hAnsi="Wingdings"/>
      </w:rPr>
    </w:lvl>
    <w:lvl w:ilvl="6" w:tplc="04050001" w:tentative="1">
      <w:start w:val="1"/>
      <w:numFmt w:val="bullet"/>
      <w:lvlText w:val=""/>
      <w:lvlJc w:val="left"/>
      <w:pPr>
        <w:tabs>
          <w:tab w:val="num" w:pos="5040"/>
        </w:tabs>
        <w:ind w:left="5040" w:hanging="360"/>
      </w:pPr>
      <w:rPr>
        <w:rFonts w:hint="default" w:ascii="Symbol" w:hAnsi="Symbol"/>
      </w:rPr>
    </w:lvl>
    <w:lvl w:ilvl="7" w:tplc="04050003" w:tentative="1">
      <w:start w:val="1"/>
      <w:numFmt w:val="bullet"/>
      <w:lvlText w:val="o"/>
      <w:lvlJc w:val="left"/>
      <w:pPr>
        <w:tabs>
          <w:tab w:val="num" w:pos="5760"/>
        </w:tabs>
        <w:ind w:left="5760" w:hanging="360"/>
      </w:pPr>
      <w:rPr>
        <w:rFonts w:hint="default" w:ascii="Courier New" w:hAnsi="Courier New" w:cs="Courier New"/>
      </w:rPr>
    </w:lvl>
    <w:lvl w:ilvl="8" w:tplc="0405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6AD12C1C"/>
    <w:multiLevelType w:val="hybridMultilevel"/>
    <w:tmpl w:val="DF5A405E"/>
    <w:lvl w:ilvl="0" w:tplc="214A8944">
      <w:start w:val="1"/>
      <w:numFmt w:val="decimal"/>
      <w:lvlText w:val="%1)"/>
      <w:lvlJc w:val="left"/>
      <w:pPr>
        <w:tabs>
          <w:tab w:val="num" w:pos="1080"/>
        </w:tabs>
        <w:ind w:left="1080" w:hanging="360"/>
      </w:pPr>
      <w:rPr>
        <w:rFonts w:hint="default" w:ascii="Times New Roman" w:hAnsi="Times New Roman" w:eastAsia="Times New Roman" w:cs="Times New Roman"/>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4F28FF"/>
    <w:multiLevelType w:val="hybridMultilevel"/>
    <w:tmpl w:val="122C5FD2"/>
    <w:lvl w:ilvl="0" w:tplc="214A8944">
      <w:start w:val="1"/>
      <w:numFmt w:val="decimal"/>
      <w:lvlText w:val="%1)"/>
      <w:lvlJc w:val="left"/>
      <w:pPr>
        <w:tabs>
          <w:tab w:val="num" w:pos="1080"/>
        </w:tabs>
        <w:ind w:left="1080" w:hanging="360"/>
      </w:pPr>
      <w:rPr>
        <w:rFonts w:hint="default" w:ascii="Times New Roman" w:hAnsi="Times New Roman" w:eastAsia="Times New Roman" w:cs="Times New Roman"/>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0A129F3"/>
    <w:multiLevelType w:val="hybridMultilevel"/>
    <w:tmpl w:val="15AA715A"/>
    <w:lvl w:ilvl="0" w:tplc="D706AA40">
      <w:start w:val="1"/>
      <w:numFmt w:val="bullet"/>
      <w:lvlText w:val="-"/>
      <w:lvlJc w:val="left"/>
      <w:pPr>
        <w:tabs>
          <w:tab w:val="num" w:pos="720"/>
        </w:tabs>
        <w:ind w:left="720" w:hanging="360"/>
      </w:pPr>
      <w:rPr>
        <w:rFonts w:hint="default" w:ascii="Times New Roman" w:hAnsi="Times New Roman" w:eastAsia="Times New Roman" w:cs="Times New Roman"/>
      </w:rPr>
    </w:lvl>
    <w:lvl w:ilvl="1" w:tplc="04050003" w:tentative="1">
      <w:start w:val="1"/>
      <w:numFmt w:val="bullet"/>
      <w:lvlText w:val="o"/>
      <w:lvlJc w:val="left"/>
      <w:pPr>
        <w:tabs>
          <w:tab w:val="num" w:pos="1440"/>
        </w:tabs>
        <w:ind w:left="1440" w:hanging="360"/>
      </w:pPr>
      <w:rPr>
        <w:rFonts w:hint="default" w:ascii="Courier New" w:hAnsi="Courier New" w:cs="Courier New"/>
      </w:rPr>
    </w:lvl>
    <w:lvl w:ilvl="2" w:tplc="04050005" w:tentative="1">
      <w:start w:val="1"/>
      <w:numFmt w:val="bullet"/>
      <w:lvlText w:val=""/>
      <w:lvlJc w:val="left"/>
      <w:pPr>
        <w:tabs>
          <w:tab w:val="num" w:pos="2160"/>
        </w:tabs>
        <w:ind w:left="2160" w:hanging="360"/>
      </w:pPr>
      <w:rPr>
        <w:rFonts w:hint="default" w:ascii="Wingdings" w:hAnsi="Wingdings"/>
      </w:rPr>
    </w:lvl>
    <w:lvl w:ilvl="3" w:tplc="04050001" w:tentative="1">
      <w:start w:val="1"/>
      <w:numFmt w:val="bullet"/>
      <w:lvlText w:val=""/>
      <w:lvlJc w:val="left"/>
      <w:pPr>
        <w:tabs>
          <w:tab w:val="num" w:pos="2880"/>
        </w:tabs>
        <w:ind w:left="2880" w:hanging="360"/>
      </w:pPr>
      <w:rPr>
        <w:rFonts w:hint="default" w:ascii="Symbol" w:hAnsi="Symbol"/>
      </w:rPr>
    </w:lvl>
    <w:lvl w:ilvl="4" w:tplc="04050003" w:tentative="1">
      <w:start w:val="1"/>
      <w:numFmt w:val="bullet"/>
      <w:lvlText w:val="o"/>
      <w:lvlJc w:val="left"/>
      <w:pPr>
        <w:tabs>
          <w:tab w:val="num" w:pos="3600"/>
        </w:tabs>
        <w:ind w:left="3600" w:hanging="360"/>
      </w:pPr>
      <w:rPr>
        <w:rFonts w:hint="default" w:ascii="Courier New" w:hAnsi="Courier New" w:cs="Courier New"/>
      </w:rPr>
    </w:lvl>
    <w:lvl w:ilvl="5" w:tplc="04050005" w:tentative="1">
      <w:start w:val="1"/>
      <w:numFmt w:val="bullet"/>
      <w:lvlText w:val=""/>
      <w:lvlJc w:val="left"/>
      <w:pPr>
        <w:tabs>
          <w:tab w:val="num" w:pos="4320"/>
        </w:tabs>
        <w:ind w:left="4320" w:hanging="360"/>
      </w:pPr>
      <w:rPr>
        <w:rFonts w:hint="default" w:ascii="Wingdings" w:hAnsi="Wingdings"/>
      </w:rPr>
    </w:lvl>
    <w:lvl w:ilvl="6" w:tplc="04050001" w:tentative="1">
      <w:start w:val="1"/>
      <w:numFmt w:val="bullet"/>
      <w:lvlText w:val=""/>
      <w:lvlJc w:val="left"/>
      <w:pPr>
        <w:tabs>
          <w:tab w:val="num" w:pos="5040"/>
        </w:tabs>
        <w:ind w:left="5040" w:hanging="360"/>
      </w:pPr>
      <w:rPr>
        <w:rFonts w:hint="default" w:ascii="Symbol" w:hAnsi="Symbol"/>
      </w:rPr>
    </w:lvl>
    <w:lvl w:ilvl="7" w:tplc="04050003" w:tentative="1">
      <w:start w:val="1"/>
      <w:numFmt w:val="bullet"/>
      <w:lvlText w:val="o"/>
      <w:lvlJc w:val="left"/>
      <w:pPr>
        <w:tabs>
          <w:tab w:val="num" w:pos="5760"/>
        </w:tabs>
        <w:ind w:left="5760" w:hanging="360"/>
      </w:pPr>
      <w:rPr>
        <w:rFonts w:hint="default" w:ascii="Courier New" w:hAnsi="Courier New" w:cs="Courier New"/>
      </w:rPr>
    </w:lvl>
    <w:lvl w:ilvl="8" w:tplc="0405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70DD2383"/>
    <w:multiLevelType w:val="hybridMultilevel"/>
    <w:tmpl w:val="7A545662"/>
    <w:name w:val="WW8Num12222"/>
    <w:lvl w:ilvl="0" w:tplc="448AC2E8">
      <w:start w:val="1"/>
      <w:numFmt w:val="decimal"/>
      <w:lvlText w:val="%1)"/>
      <w:lvlJc w:val="left"/>
      <w:pPr>
        <w:tabs>
          <w:tab w:val="num" w:pos="1080"/>
        </w:tabs>
        <w:ind w:left="1080" w:hanging="360"/>
      </w:pPr>
      <w:rPr>
        <w:rFonts w:hint="default" w:ascii="Times New Roman" w:hAnsi="Times New Roman" w:eastAsia="Times New Roman" w:cs="Times New Roman"/>
        <w:b/>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8B805B5"/>
    <w:multiLevelType w:val="hybridMultilevel"/>
    <w:tmpl w:val="99362ED2"/>
    <w:lvl w:ilvl="0" w:tplc="214A8944">
      <w:start w:val="1"/>
      <w:numFmt w:val="decimal"/>
      <w:lvlText w:val="%1)"/>
      <w:lvlJc w:val="left"/>
      <w:pPr>
        <w:tabs>
          <w:tab w:val="num" w:pos="1080"/>
        </w:tabs>
        <w:ind w:left="1080" w:hanging="360"/>
      </w:pPr>
      <w:rPr>
        <w:rFonts w:hint="default" w:ascii="Times New Roman" w:hAnsi="Times New Roman" w:eastAsia="Times New Roman" w:cs="Times New Roman"/>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ACB041E"/>
    <w:multiLevelType w:val="hybridMultilevel"/>
    <w:tmpl w:val="B7943F52"/>
    <w:lvl w:ilvl="0" w:tplc="9A040FB4">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343B0C"/>
    <w:multiLevelType w:val="hybridMultilevel"/>
    <w:tmpl w:val="05DE5754"/>
    <w:lvl w:ilvl="0" w:tplc="214A8944">
      <w:start w:val="1"/>
      <w:numFmt w:val="decimal"/>
      <w:lvlText w:val="%1)"/>
      <w:lvlJc w:val="left"/>
      <w:pPr>
        <w:tabs>
          <w:tab w:val="num" w:pos="1080"/>
        </w:tabs>
        <w:ind w:left="1080" w:hanging="360"/>
      </w:pPr>
      <w:rPr>
        <w:rFonts w:hint="default" w:ascii="Times New Roman" w:hAnsi="Times New Roman" w:eastAsia="Times New Roman" w:cs="Times New Roman"/>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32323626">
    <w:abstractNumId w:val="8"/>
  </w:num>
  <w:num w:numId="2" w16cid:durableId="1013846791">
    <w:abstractNumId w:val="11"/>
  </w:num>
  <w:num w:numId="3" w16cid:durableId="486745770">
    <w:abstractNumId w:val="3"/>
  </w:num>
  <w:num w:numId="4" w16cid:durableId="3017649">
    <w:abstractNumId w:val="5"/>
  </w:num>
  <w:num w:numId="5" w16cid:durableId="907812307">
    <w:abstractNumId w:val="13"/>
  </w:num>
  <w:num w:numId="6" w16cid:durableId="1504202505">
    <w:abstractNumId w:val="9"/>
  </w:num>
  <w:num w:numId="7" w16cid:durableId="1088816336">
    <w:abstractNumId w:val="10"/>
  </w:num>
  <w:num w:numId="8" w16cid:durableId="1328707117">
    <w:abstractNumId w:val="6"/>
  </w:num>
  <w:num w:numId="9" w16cid:durableId="1705250861">
    <w:abstractNumId w:val="15"/>
  </w:num>
  <w:num w:numId="10" w16cid:durableId="1078360968">
    <w:abstractNumId w:val="4"/>
  </w:num>
  <w:num w:numId="11" w16cid:durableId="1522083846">
    <w:abstractNumId w:val="7"/>
  </w:num>
  <w:num w:numId="12" w16cid:durableId="750352151">
    <w:abstractNumId w:val="1"/>
  </w:num>
  <w:num w:numId="13" w16cid:durableId="95180900">
    <w:abstractNumId w:val="0"/>
  </w:num>
  <w:num w:numId="14" w16cid:durableId="1411854170">
    <w:abstractNumId w:val="14"/>
  </w:num>
  <w:num w:numId="15" w16cid:durableId="551380051">
    <w:abstractNumId w:val="2"/>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85"/>
    <w:rsid w:val="0000558B"/>
    <w:rsid w:val="000223F7"/>
    <w:rsid w:val="00023725"/>
    <w:rsid w:val="00023B79"/>
    <w:rsid w:val="00033685"/>
    <w:rsid w:val="00045733"/>
    <w:rsid w:val="00046EFE"/>
    <w:rsid w:val="000473A3"/>
    <w:rsid w:val="0005485C"/>
    <w:rsid w:val="00066DED"/>
    <w:rsid w:val="00072EF1"/>
    <w:rsid w:val="0007697F"/>
    <w:rsid w:val="00085E1C"/>
    <w:rsid w:val="00087629"/>
    <w:rsid w:val="00093884"/>
    <w:rsid w:val="00095E9C"/>
    <w:rsid w:val="000A2BE1"/>
    <w:rsid w:val="000A4CB0"/>
    <w:rsid w:val="000A4F55"/>
    <w:rsid w:val="000B2606"/>
    <w:rsid w:val="000B73DA"/>
    <w:rsid w:val="000C2356"/>
    <w:rsid w:val="000C2B5F"/>
    <w:rsid w:val="000D2454"/>
    <w:rsid w:val="000E2FC2"/>
    <w:rsid w:val="000E7118"/>
    <w:rsid w:val="000E78D5"/>
    <w:rsid w:val="000F044B"/>
    <w:rsid w:val="001169F2"/>
    <w:rsid w:val="00131E9C"/>
    <w:rsid w:val="00140594"/>
    <w:rsid w:val="00140B9A"/>
    <w:rsid w:val="00142A00"/>
    <w:rsid w:val="001460D4"/>
    <w:rsid w:val="00146F3E"/>
    <w:rsid w:val="001864A0"/>
    <w:rsid w:val="00196601"/>
    <w:rsid w:val="00197FDA"/>
    <w:rsid w:val="001A632C"/>
    <w:rsid w:val="001B2C8B"/>
    <w:rsid w:val="001B3B4D"/>
    <w:rsid w:val="001C0F52"/>
    <w:rsid w:val="001C7B30"/>
    <w:rsid w:val="001E1481"/>
    <w:rsid w:val="001E2AA6"/>
    <w:rsid w:val="001E7617"/>
    <w:rsid w:val="001F46C9"/>
    <w:rsid w:val="002164CC"/>
    <w:rsid w:val="00216958"/>
    <w:rsid w:val="00217B84"/>
    <w:rsid w:val="00217CEA"/>
    <w:rsid w:val="00223E93"/>
    <w:rsid w:val="00224431"/>
    <w:rsid w:val="00225842"/>
    <w:rsid w:val="00242EAD"/>
    <w:rsid w:val="0025393E"/>
    <w:rsid w:val="00257A27"/>
    <w:rsid w:val="0027409D"/>
    <w:rsid w:val="0027505A"/>
    <w:rsid w:val="00284E74"/>
    <w:rsid w:val="00287A8E"/>
    <w:rsid w:val="00297027"/>
    <w:rsid w:val="002A7C6C"/>
    <w:rsid w:val="002B556C"/>
    <w:rsid w:val="002B5BDC"/>
    <w:rsid w:val="002C0F1C"/>
    <w:rsid w:val="002C19C8"/>
    <w:rsid w:val="002C1B58"/>
    <w:rsid w:val="002C20E3"/>
    <w:rsid w:val="002F667B"/>
    <w:rsid w:val="00305ACD"/>
    <w:rsid w:val="003067D2"/>
    <w:rsid w:val="00314AFC"/>
    <w:rsid w:val="00316BFD"/>
    <w:rsid w:val="00323D59"/>
    <w:rsid w:val="00327085"/>
    <w:rsid w:val="003334C9"/>
    <w:rsid w:val="00334E55"/>
    <w:rsid w:val="0034119C"/>
    <w:rsid w:val="00343E73"/>
    <w:rsid w:val="00357833"/>
    <w:rsid w:val="003660F3"/>
    <w:rsid w:val="003736B0"/>
    <w:rsid w:val="00384A75"/>
    <w:rsid w:val="00395E30"/>
    <w:rsid w:val="003A00DB"/>
    <w:rsid w:val="003A1B85"/>
    <w:rsid w:val="003D0200"/>
    <w:rsid w:val="003D218E"/>
    <w:rsid w:val="003D71B6"/>
    <w:rsid w:val="003E193B"/>
    <w:rsid w:val="003F27AD"/>
    <w:rsid w:val="003F4292"/>
    <w:rsid w:val="00400597"/>
    <w:rsid w:val="004118F2"/>
    <w:rsid w:val="00412164"/>
    <w:rsid w:val="004131E3"/>
    <w:rsid w:val="004139ED"/>
    <w:rsid w:val="00424E7F"/>
    <w:rsid w:val="0042788D"/>
    <w:rsid w:val="0043672B"/>
    <w:rsid w:val="00441969"/>
    <w:rsid w:val="00442B4B"/>
    <w:rsid w:val="004448BD"/>
    <w:rsid w:val="004468CB"/>
    <w:rsid w:val="00455953"/>
    <w:rsid w:val="004611A2"/>
    <w:rsid w:val="00462DFD"/>
    <w:rsid w:val="004767F7"/>
    <w:rsid w:val="00485171"/>
    <w:rsid w:val="00490B2E"/>
    <w:rsid w:val="00493AA3"/>
    <w:rsid w:val="00493D93"/>
    <w:rsid w:val="00495EEB"/>
    <w:rsid w:val="004A0961"/>
    <w:rsid w:val="004B1588"/>
    <w:rsid w:val="004C0EBD"/>
    <w:rsid w:val="004D33CC"/>
    <w:rsid w:val="004E502A"/>
    <w:rsid w:val="004F433E"/>
    <w:rsid w:val="004F4CAA"/>
    <w:rsid w:val="00513C38"/>
    <w:rsid w:val="00521199"/>
    <w:rsid w:val="005211E4"/>
    <w:rsid w:val="00523DBF"/>
    <w:rsid w:val="005279F4"/>
    <w:rsid w:val="00537E97"/>
    <w:rsid w:val="005446B1"/>
    <w:rsid w:val="0055123E"/>
    <w:rsid w:val="005514C3"/>
    <w:rsid w:val="00551885"/>
    <w:rsid w:val="00586603"/>
    <w:rsid w:val="00596F3F"/>
    <w:rsid w:val="005A151F"/>
    <w:rsid w:val="005A4298"/>
    <w:rsid w:val="005B3F34"/>
    <w:rsid w:val="005C7AA1"/>
    <w:rsid w:val="005D3D05"/>
    <w:rsid w:val="005E3364"/>
    <w:rsid w:val="005F4D08"/>
    <w:rsid w:val="00603725"/>
    <w:rsid w:val="006176CF"/>
    <w:rsid w:val="00617BC7"/>
    <w:rsid w:val="00622EFB"/>
    <w:rsid w:val="0062356B"/>
    <w:rsid w:val="00635449"/>
    <w:rsid w:val="006363AB"/>
    <w:rsid w:val="0064241F"/>
    <w:rsid w:val="006447F2"/>
    <w:rsid w:val="0065549F"/>
    <w:rsid w:val="00656534"/>
    <w:rsid w:val="0066451F"/>
    <w:rsid w:val="00670051"/>
    <w:rsid w:val="00674D12"/>
    <w:rsid w:val="00680E2C"/>
    <w:rsid w:val="00687622"/>
    <w:rsid w:val="00696BEA"/>
    <w:rsid w:val="006A0636"/>
    <w:rsid w:val="006A6171"/>
    <w:rsid w:val="006B6D4A"/>
    <w:rsid w:val="006C663C"/>
    <w:rsid w:val="006D17E7"/>
    <w:rsid w:val="006D40AF"/>
    <w:rsid w:val="006E39E0"/>
    <w:rsid w:val="006E6CC4"/>
    <w:rsid w:val="00702A5D"/>
    <w:rsid w:val="00704199"/>
    <w:rsid w:val="00717804"/>
    <w:rsid w:val="00720778"/>
    <w:rsid w:val="007265FE"/>
    <w:rsid w:val="00740BE0"/>
    <w:rsid w:val="00743D6D"/>
    <w:rsid w:val="00744A93"/>
    <w:rsid w:val="007453B4"/>
    <w:rsid w:val="00750B85"/>
    <w:rsid w:val="00750FED"/>
    <w:rsid w:val="00753EC6"/>
    <w:rsid w:val="00754FEA"/>
    <w:rsid w:val="00760FF3"/>
    <w:rsid w:val="0076600D"/>
    <w:rsid w:val="00770F40"/>
    <w:rsid w:val="0078408A"/>
    <w:rsid w:val="007973C7"/>
    <w:rsid w:val="007A085B"/>
    <w:rsid w:val="007A523B"/>
    <w:rsid w:val="007B21B8"/>
    <w:rsid w:val="007B3EF5"/>
    <w:rsid w:val="007C1B00"/>
    <w:rsid w:val="007F769A"/>
    <w:rsid w:val="008048B9"/>
    <w:rsid w:val="0081243B"/>
    <w:rsid w:val="00815944"/>
    <w:rsid w:val="008239BC"/>
    <w:rsid w:val="00825A7C"/>
    <w:rsid w:val="008261DF"/>
    <w:rsid w:val="00826F44"/>
    <w:rsid w:val="0083047B"/>
    <w:rsid w:val="00841D74"/>
    <w:rsid w:val="00844015"/>
    <w:rsid w:val="00852BB5"/>
    <w:rsid w:val="00854982"/>
    <w:rsid w:val="008621AB"/>
    <w:rsid w:val="008628E5"/>
    <w:rsid w:val="00866072"/>
    <w:rsid w:val="008725F6"/>
    <w:rsid w:val="00872C48"/>
    <w:rsid w:val="00873B9F"/>
    <w:rsid w:val="0087608C"/>
    <w:rsid w:val="008903F4"/>
    <w:rsid w:val="00894D87"/>
    <w:rsid w:val="00897683"/>
    <w:rsid w:val="008A2C4B"/>
    <w:rsid w:val="008A4639"/>
    <w:rsid w:val="008A53EC"/>
    <w:rsid w:val="008A6F91"/>
    <w:rsid w:val="008B342F"/>
    <w:rsid w:val="008B421A"/>
    <w:rsid w:val="008C72C4"/>
    <w:rsid w:val="008D0310"/>
    <w:rsid w:val="008F15BF"/>
    <w:rsid w:val="008F7C7B"/>
    <w:rsid w:val="0090181F"/>
    <w:rsid w:val="009062A6"/>
    <w:rsid w:val="00906C76"/>
    <w:rsid w:val="00911A41"/>
    <w:rsid w:val="00913B76"/>
    <w:rsid w:val="009158D8"/>
    <w:rsid w:val="0091638A"/>
    <w:rsid w:val="0091783F"/>
    <w:rsid w:val="009178CC"/>
    <w:rsid w:val="00927466"/>
    <w:rsid w:val="00936CA9"/>
    <w:rsid w:val="00951B08"/>
    <w:rsid w:val="009528F6"/>
    <w:rsid w:val="00964C9E"/>
    <w:rsid w:val="009713FC"/>
    <w:rsid w:val="00971AAB"/>
    <w:rsid w:val="00996D6E"/>
    <w:rsid w:val="009A332F"/>
    <w:rsid w:val="009A3433"/>
    <w:rsid w:val="009A4150"/>
    <w:rsid w:val="009C0779"/>
    <w:rsid w:val="009C2A3E"/>
    <w:rsid w:val="009C529B"/>
    <w:rsid w:val="009D3C9A"/>
    <w:rsid w:val="009D64EB"/>
    <w:rsid w:val="009E0D9A"/>
    <w:rsid w:val="009E0E07"/>
    <w:rsid w:val="009E12B1"/>
    <w:rsid w:val="009F3DA8"/>
    <w:rsid w:val="009F4E04"/>
    <w:rsid w:val="00A2492B"/>
    <w:rsid w:val="00A254A8"/>
    <w:rsid w:val="00A31913"/>
    <w:rsid w:val="00A3332C"/>
    <w:rsid w:val="00A36D87"/>
    <w:rsid w:val="00A4428E"/>
    <w:rsid w:val="00A50273"/>
    <w:rsid w:val="00A5075F"/>
    <w:rsid w:val="00A52B61"/>
    <w:rsid w:val="00A703C7"/>
    <w:rsid w:val="00A74293"/>
    <w:rsid w:val="00A75CFD"/>
    <w:rsid w:val="00A8347F"/>
    <w:rsid w:val="00A87075"/>
    <w:rsid w:val="00A87393"/>
    <w:rsid w:val="00A9036B"/>
    <w:rsid w:val="00A90FC3"/>
    <w:rsid w:val="00A968C9"/>
    <w:rsid w:val="00AB5B65"/>
    <w:rsid w:val="00AB5CE6"/>
    <w:rsid w:val="00AB7A0E"/>
    <w:rsid w:val="00AD1BBF"/>
    <w:rsid w:val="00AD3562"/>
    <w:rsid w:val="00AD5A51"/>
    <w:rsid w:val="00AE20B9"/>
    <w:rsid w:val="00AF2208"/>
    <w:rsid w:val="00B05BCE"/>
    <w:rsid w:val="00B0748F"/>
    <w:rsid w:val="00B206C3"/>
    <w:rsid w:val="00B51BCF"/>
    <w:rsid w:val="00B51E91"/>
    <w:rsid w:val="00B6022A"/>
    <w:rsid w:val="00B82F30"/>
    <w:rsid w:val="00B91BB0"/>
    <w:rsid w:val="00B92D8F"/>
    <w:rsid w:val="00B95254"/>
    <w:rsid w:val="00BA0070"/>
    <w:rsid w:val="00BB1E63"/>
    <w:rsid w:val="00BB308D"/>
    <w:rsid w:val="00BC05F0"/>
    <w:rsid w:val="00BC1B9F"/>
    <w:rsid w:val="00BE10A3"/>
    <w:rsid w:val="00C00754"/>
    <w:rsid w:val="00C05861"/>
    <w:rsid w:val="00C110E2"/>
    <w:rsid w:val="00C161E8"/>
    <w:rsid w:val="00C2641B"/>
    <w:rsid w:val="00C4070C"/>
    <w:rsid w:val="00C4072D"/>
    <w:rsid w:val="00C44FCB"/>
    <w:rsid w:val="00C46D59"/>
    <w:rsid w:val="00C555C1"/>
    <w:rsid w:val="00C55F2C"/>
    <w:rsid w:val="00C57025"/>
    <w:rsid w:val="00C6436D"/>
    <w:rsid w:val="00C733D6"/>
    <w:rsid w:val="00C820AE"/>
    <w:rsid w:val="00C942E3"/>
    <w:rsid w:val="00CA05B2"/>
    <w:rsid w:val="00CA79AD"/>
    <w:rsid w:val="00CB7C38"/>
    <w:rsid w:val="00CC01E9"/>
    <w:rsid w:val="00CC1280"/>
    <w:rsid w:val="00CC5D03"/>
    <w:rsid w:val="00CE0272"/>
    <w:rsid w:val="00CE1FD8"/>
    <w:rsid w:val="00CF0CA7"/>
    <w:rsid w:val="00CF1C73"/>
    <w:rsid w:val="00CF42E9"/>
    <w:rsid w:val="00CF75D5"/>
    <w:rsid w:val="00D02587"/>
    <w:rsid w:val="00D07675"/>
    <w:rsid w:val="00D1101B"/>
    <w:rsid w:val="00D37EB9"/>
    <w:rsid w:val="00D718B7"/>
    <w:rsid w:val="00D7592B"/>
    <w:rsid w:val="00D770E4"/>
    <w:rsid w:val="00D803A5"/>
    <w:rsid w:val="00D93B6C"/>
    <w:rsid w:val="00D947D6"/>
    <w:rsid w:val="00D96991"/>
    <w:rsid w:val="00D976F5"/>
    <w:rsid w:val="00DA3E6D"/>
    <w:rsid w:val="00DA54AC"/>
    <w:rsid w:val="00DB233A"/>
    <w:rsid w:val="00DB7F62"/>
    <w:rsid w:val="00DC0224"/>
    <w:rsid w:val="00DC142D"/>
    <w:rsid w:val="00DE0A46"/>
    <w:rsid w:val="00DF08D6"/>
    <w:rsid w:val="00DF5EA5"/>
    <w:rsid w:val="00E061A0"/>
    <w:rsid w:val="00E115D3"/>
    <w:rsid w:val="00E1204A"/>
    <w:rsid w:val="00E13069"/>
    <w:rsid w:val="00E15F8C"/>
    <w:rsid w:val="00E25C74"/>
    <w:rsid w:val="00E33432"/>
    <w:rsid w:val="00E37623"/>
    <w:rsid w:val="00E43CB2"/>
    <w:rsid w:val="00E470F2"/>
    <w:rsid w:val="00E7492E"/>
    <w:rsid w:val="00E7500B"/>
    <w:rsid w:val="00E76FC9"/>
    <w:rsid w:val="00EA1819"/>
    <w:rsid w:val="00EB11A2"/>
    <w:rsid w:val="00EC0AB1"/>
    <w:rsid w:val="00EC3B58"/>
    <w:rsid w:val="00ED204F"/>
    <w:rsid w:val="00ED432A"/>
    <w:rsid w:val="00EF17D7"/>
    <w:rsid w:val="00EF1AD5"/>
    <w:rsid w:val="00F01E5B"/>
    <w:rsid w:val="00F1189F"/>
    <w:rsid w:val="00F16692"/>
    <w:rsid w:val="00F17261"/>
    <w:rsid w:val="00F20BF9"/>
    <w:rsid w:val="00F43ADD"/>
    <w:rsid w:val="00F54F6C"/>
    <w:rsid w:val="00F55F1E"/>
    <w:rsid w:val="00F60834"/>
    <w:rsid w:val="00F62898"/>
    <w:rsid w:val="00F64B16"/>
    <w:rsid w:val="00F64C46"/>
    <w:rsid w:val="00F90A81"/>
    <w:rsid w:val="00F93F5B"/>
    <w:rsid w:val="00F97E8F"/>
    <w:rsid w:val="00FB1D96"/>
    <w:rsid w:val="00FC569E"/>
    <w:rsid w:val="00FC5C0E"/>
    <w:rsid w:val="00FD1943"/>
    <w:rsid w:val="00FE3B64"/>
    <w:rsid w:val="00FE5E00"/>
    <w:rsid w:val="00FF0C35"/>
    <w:rsid w:val="00FF4839"/>
    <w:rsid w:val="061F5CD2"/>
    <w:rsid w:val="086D2959"/>
    <w:rsid w:val="1031BE54"/>
    <w:rsid w:val="11AD9453"/>
    <w:rsid w:val="21AE013E"/>
    <w:rsid w:val="2323947A"/>
    <w:rsid w:val="2325B343"/>
    <w:rsid w:val="259ABA38"/>
    <w:rsid w:val="2D9B1B89"/>
    <w:rsid w:val="2D9D1320"/>
    <w:rsid w:val="2FC9486F"/>
    <w:rsid w:val="35F382D6"/>
    <w:rsid w:val="37559B20"/>
    <w:rsid w:val="39F79D7F"/>
    <w:rsid w:val="49158DB9"/>
    <w:rsid w:val="4A38073D"/>
    <w:rsid w:val="4CFD0175"/>
    <w:rsid w:val="5048659C"/>
    <w:rsid w:val="5467DAD8"/>
    <w:rsid w:val="5A113803"/>
    <w:rsid w:val="5B36E43A"/>
    <w:rsid w:val="5CBA7D77"/>
    <w:rsid w:val="6399AA77"/>
    <w:rsid w:val="63C1CC87"/>
    <w:rsid w:val="64393FD6"/>
    <w:rsid w:val="6E65386D"/>
    <w:rsid w:val="79A26D01"/>
    <w:rsid w:val="79D2864B"/>
    <w:rsid w:val="7C3F5253"/>
    <w:rsid w:val="7CEADD4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30ACF"/>
  <w15:chartTrackingRefBased/>
  <w15:docId w15:val="{D47390CE-458A-4916-8A45-3749A9B2B5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pPr>
      <w:overflowPunct w:val="0"/>
      <w:autoSpaceDE w:val="0"/>
      <w:autoSpaceDN w:val="0"/>
      <w:adjustRightInd w:val="0"/>
      <w:textAlignment w:val="baseline"/>
    </w:pPr>
    <w:rPr>
      <w:sz w:val="24"/>
    </w:rPr>
  </w:style>
  <w:style w:type="paragraph" w:styleId="Nadpis1">
    <w:name w:val="heading 1"/>
    <w:basedOn w:val="Normln"/>
    <w:next w:val="Normln"/>
    <w:qFormat/>
    <w:pPr>
      <w:keepNext/>
      <w:pBdr>
        <w:top w:val="single" w:color="auto" w:sz="6" w:space="1"/>
        <w:left w:val="single" w:color="auto" w:sz="6" w:space="4"/>
        <w:bottom w:val="single" w:color="auto" w:sz="6" w:space="1"/>
        <w:right w:val="single" w:color="auto" w:sz="6" w:space="4"/>
      </w:pBdr>
      <w:outlineLvl w:val="0"/>
    </w:pPr>
    <w:rPr>
      <w:b/>
    </w:rPr>
  </w:style>
  <w:style w:type="paragraph" w:styleId="Nadpis2">
    <w:name w:val="heading 2"/>
    <w:basedOn w:val="Normln"/>
    <w:next w:val="Normln"/>
    <w:qFormat/>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style>
  <w:style w:type="paragraph" w:styleId="Nadpis5">
    <w:name w:val="heading 5"/>
    <w:basedOn w:val="Normln"/>
    <w:next w:val="Normln"/>
    <w:qFormat/>
    <w:pPr>
      <w:keepNext/>
      <w:pBdr>
        <w:top w:val="single" w:color="auto" w:sz="6" w:space="1"/>
        <w:left w:val="single" w:color="auto" w:sz="6" w:space="1"/>
        <w:bottom w:val="single" w:color="auto" w:sz="6" w:space="1"/>
        <w:right w:val="single" w:color="auto" w:sz="6" w:space="1"/>
      </w:pBdr>
      <w:spacing w:before="120" w:line="240" w:lineRule="atLeast"/>
      <w:outlineLvl w:val="4"/>
    </w:pPr>
    <w:rPr>
      <w:b/>
      <w:sz w:val="40"/>
    </w:rPr>
  </w:style>
  <w:style w:type="paragraph" w:styleId="Nadpis6">
    <w:name w:val="heading 6"/>
    <w:basedOn w:val="Normln"/>
    <w:next w:val="Normln"/>
    <w:qFormat/>
    <w:pPr>
      <w:keepNext/>
      <w:spacing w:before="120" w:line="240" w:lineRule="atLeast"/>
      <w:jc w:val="both"/>
      <w:outlineLvl w:val="5"/>
    </w:pPr>
    <w:rPr>
      <w:b/>
      <w:u w:val="single"/>
    </w:rPr>
  </w:style>
  <w:style w:type="paragraph" w:styleId="Nadpis7">
    <w:name w:val="heading 7"/>
    <w:basedOn w:val="Normln"/>
    <w:next w:val="Normln"/>
    <w:qFormat/>
    <w:pPr>
      <w:keepNext/>
      <w:pBdr>
        <w:top w:val="single" w:color="auto" w:sz="6" w:space="1"/>
        <w:left w:val="single" w:color="auto" w:sz="6" w:space="1"/>
        <w:bottom w:val="single" w:color="auto" w:sz="6" w:space="1"/>
        <w:right w:val="single" w:color="auto" w:sz="6" w:space="1"/>
      </w:pBdr>
      <w:spacing w:before="120" w:line="240" w:lineRule="atLeast"/>
      <w:outlineLvl w:val="6"/>
    </w:pPr>
    <w:rPr>
      <w:b/>
    </w:rPr>
  </w:style>
  <w:style w:type="paragraph" w:styleId="Nadpis8">
    <w:name w:val="heading 8"/>
    <w:basedOn w:val="Normln"/>
    <w:next w:val="Normln"/>
    <w:qFormat/>
    <w:pPr>
      <w:keepNext/>
      <w:pBdr>
        <w:top w:val="single" w:color="auto" w:sz="6" w:space="1"/>
        <w:left w:val="single" w:color="auto" w:sz="6" w:space="1"/>
        <w:bottom w:val="single" w:color="auto" w:sz="6" w:space="1"/>
        <w:right w:val="single" w:color="auto" w:sz="6" w:space="1"/>
      </w:pBdr>
      <w:spacing w:before="120" w:line="240" w:lineRule="atLeast"/>
      <w:outlineLvl w:val="7"/>
    </w:pPr>
    <w:rPr>
      <w:b/>
    </w:rPr>
  </w:style>
  <w:style w:type="paragraph" w:styleId="Nadpis9">
    <w:name w:val="heading 9"/>
    <w:basedOn w:val="Normln"/>
    <w:next w:val="Normln"/>
    <w:qFormat/>
    <w:pPr>
      <w:keepNext/>
      <w:ind w:firstLine="720"/>
      <w:jc w:val="both"/>
      <w:outlineLvl w:val="8"/>
    </w:p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pat">
    <w:name w:val="footer"/>
    <w:basedOn w:val="Normln"/>
    <w:pPr>
      <w:tabs>
        <w:tab w:val="center" w:pos="4536"/>
        <w:tab w:val="right" w:pos="9072"/>
      </w:tabs>
    </w:pPr>
    <w:rPr>
      <w:sz w:val="20"/>
    </w:rPr>
  </w:style>
  <w:style w:type="paragraph" w:styleId="BodyText21" w:customStyle="1">
    <w:name w:val="Body Text 21"/>
    <w:basedOn w:val="Normln"/>
    <w:pPr>
      <w:jc w:val="both"/>
    </w:pPr>
    <w:rPr>
      <w:b/>
      <w:color w:val="0000FF"/>
    </w:rPr>
  </w:style>
  <w:style w:type="paragraph" w:styleId="Zkladntext">
    <w:name w:val="Body Text"/>
    <w:basedOn w:val="Normln"/>
  </w:style>
  <w:style w:type="paragraph" w:styleId="Paragraf" w:customStyle="1">
    <w:name w:val="Paragraf"/>
    <w:basedOn w:val="Normln"/>
    <w:pPr>
      <w:keepNext/>
      <w:spacing w:before="120" w:line="240" w:lineRule="atLeast"/>
      <w:jc w:val="center"/>
    </w:pPr>
    <w:rPr>
      <w:rFonts w:ascii="Arial" w:hAnsi="Arial"/>
      <w:sz w:val="18"/>
    </w:rPr>
  </w:style>
  <w:style w:type="paragraph" w:styleId="Nzevparagrafu" w:customStyle="1">
    <w:name w:val="Název paragrafu"/>
    <w:basedOn w:val="Normln"/>
    <w:pPr>
      <w:keepNext/>
      <w:spacing w:before="120" w:line="240" w:lineRule="atLeast"/>
      <w:jc w:val="center"/>
    </w:pPr>
    <w:rPr>
      <w:rFonts w:ascii="Arial" w:hAnsi="Arial"/>
      <w:b/>
      <w:sz w:val="18"/>
    </w:rPr>
  </w:style>
  <w:style w:type="paragraph" w:styleId="Psmeno" w:customStyle="1">
    <w:name w:val="Písmeno"/>
    <w:basedOn w:val="Normln"/>
    <w:pPr>
      <w:keepNext/>
      <w:tabs>
        <w:tab w:val="left" w:pos="709"/>
      </w:tabs>
      <w:spacing w:line="200" w:lineRule="atLeast"/>
      <w:ind w:left="624" w:hanging="340"/>
      <w:jc w:val="both"/>
    </w:pPr>
    <w:rPr>
      <w:rFonts w:ascii="Arial" w:hAnsi="Arial"/>
      <w:sz w:val="16"/>
    </w:rPr>
  </w:style>
  <w:style w:type="paragraph" w:styleId="Eslovanodstavec" w:customStyle="1">
    <w:name w:val="Eíslovaný odstavec"/>
    <w:basedOn w:val="Normln"/>
    <w:pPr>
      <w:keepNext/>
      <w:tabs>
        <w:tab w:val="left" w:pos="425"/>
      </w:tabs>
      <w:spacing w:before="60" w:line="200" w:lineRule="atLeast"/>
      <w:ind w:left="425" w:hanging="425"/>
      <w:jc w:val="both"/>
    </w:pPr>
    <w:rPr>
      <w:rFonts w:ascii="Arial" w:hAnsi="Arial"/>
      <w:sz w:val="16"/>
    </w:rPr>
  </w:style>
  <w:style w:type="paragraph" w:styleId="BodyText31" w:customStyle="1">
    <w:name w:val="Body Text 31"/>
    <w:basedOn w:val="Normln"/>
    <w:pPr>
      <w:spacing w:before="120" w:line="240" w:lineRule="atLeast"/>
    </w:pPr>
    <w:rPr>
      <w:sz w:val="15"/>
    </w:rPr>
  </w:style>
  <w:style w:type="paragraph" w:styleId="DefinitionTerm" w:customStyle="1">
    <w:name w:val="Definition Term"/>
    <w:basedOn w:val="Normln"/>
    <w:next w:val="Normln"/>
    <w:pPr>
      <w:widowControl w:val="0"/>
    </w:pPr>
  </w:style>
  <w:style w:type="paragraph" w:styleId="DefinitionList" w:customStyle="1">
    <w:name w:val="Definition List"/>
    <w:basedOn w:val="Normln"/>
    <w:next w:val="DefinitionTerm"/>
    <w:pPr>
      <w:widowControl w:val="0"/>
      <w:ind w:left="360"/>
    </w:pPr>
  </w:style>
  <w:style w:type="paragraph" w:styleId="PlainText1" w:customStyle="1">
    <w:name w:val="Plain Text1"/>
    <w:basedOn w:val="Normln"/>
    <w:rPr>
      <w:rFonts w:ascii="Courier New" w:hAnsi="Courier New"/>
      <w:color w:val="000000"/>
      <w:sz w:val="20"/>
    </w:rPr>
  </w:style>
  <w:style w:type="paragraph" w:styleId="Zhlav">
    <w:name w:val="header"/>
    <w:basedOn w:val="Normln"/>
    <w:pPr>
      <w:tabs>
        <w:tab w:val="center" w:pos="4536"/>
        <w:tab w:val="right" w:pos="9072"/>
      </w:tabs>
    </w:pPr>
  </w:style>
  <w:style w:type="character" w:styleId="Hyperlink1" w:customStyle="1">
    <w:name w:val="Hyperlink1"/>
    <w:rPr>
      <w:color w:val="0000FF"/>
      <w:u w:val="single"/>
    </w:rPr>
  </w:style>
  <w:style w:type="paragraph" w:styleId="Seznam">
    <w:name w:val="List"/>
    <w:basedOn w:val="Normln"/>
    <w:pPr>
      <w:ind w:left="283" w:hanging="283"/>
    </w:pPr>
    <w:rPr>
      <w:sz w:val="20"/>
    </w:rPr>
  </w:style>
  <w:style w:type="paragraph" w:styleId="Nzev">
    <w:name w:val="Title"/>
    <w:basedOn w:val="Normln"/>
    <w:qFormat/>
    <w:pPr>
      <w:jc w:val="center"/>
    </w:pPr>
    <w:rPr>
      <w:b/>
      <w:sz w:val="28"/>
      <w:u w:val="single"/>
    </w:rPr>
  </w:style>
  <w:style w:type="character" w:styleId="slostrnky">
    <w:name w:val="page number"/>
    <w:basedOn w:val="Standardnpsmoodstavce"/>
  </w:style>
  <w:style w:type="paragraph" w:styleId="NormalWeb1" w:customStyle="1">
    <w:name w:val="Normal (Web)1"/>
    <w:basedOn w:val="Normln"/>
    <w:pPr>
      <w:spacing w:before="100" w:after="100"/>
    </w:pPr>
    <w:rPr>
      <w:rFonts w:ascii="Arial Unicode MS" w:hAnsi="Arial Unicode MS"/>
    </w:rPr>
  </w:style>
  <w:style w:type="paragraph" w:styleId="NormalWeb10" w:customStyle="1">
    <w:name w:val="Normal (Web)10"/>
    <w:basedOn w:val="Normln"/>
    <w:pPr>
      <w:spacing w:before="100" w:after="100"/>
    </w:pPr>
    <w:rPr>
      <w:rFonts w:ascii="Arial Unicode MS" w:hAnsi="Arial Unicode MS"/>
    </w:rPr>
  </w:style>
  <w:style w:type="character" w:styleId="fulltext1" w:customStyle="1">
    <w:name w:val="fulltext1"/>
    <w:rPr>
      <w:rFonts w:ascii="Verdana" w:hAnsi="Verdana"/>
      <w:color w:val="000000"/>
      <w:sz w:val="18"/>
    </w:rPr>
  </w:style>
  <w:style w:type="character" w:styleId="Strong1" w:customStyle="1">
    <w:name w:val="Strong1"/>
    <w:rPr>
      <w:b/>
    </w:rPr>
  </w:style>
  <w:style w:type="paragraph" w:styleId="BodyTextIndent21" w:customStyle="1">
    <w:name w:val="Body Text Indent 21"/>
    <w:basedOn w:val="Normln"/>
    <w:pPr>
      <w:ind w:firstLine="709"/>
      <w:jc w:val="both"/>
    </w:pPr>
    <w:rPr>
      <w:sz w:val="22"/>
    </w:rPr>
  </w:style>
  <w:style w:type="paragraph" w:styleId="BodyText20" w:customStyle="1">
    <w:name w:val="Body Text 20"/>
    <w:basedOn w:val="Normln"/>
    <w:pPr>
      <w:spacing w:after="120"/>
      <w:ind w:left="283"/>
    </w:pPr>
  </w:style>
  <w:style w:type="paragraph" w:styleId="Zkladntextodsazen">
    <w:name w:val="Body Text Indent"/>
    <w:basedOn w:val="Normln"/>
    <w:rsid w:val="00F64B16"/>
    <w:pPr>
      <w:spacing w:after="120"/>
      <w:ind w:left="283"/>
    </w:pPr>
  </w:style>
  <w:style w:type="paragraph" w:styleId="Textbubliny">
    <w:name w:val="Balloon Text"/>
    <w:basedOn w:val="Normln"/>
    <w:semiHidden/>
    <w:rsid w:val="00F64B16"/>
    <w:rPr>
      <w:rFonts w:ascii="Tahoma" w:hAnsi="Tahoma" w:cs="Tahoma"/>
      <w:sz w:val="16"/>
      <w:szCs w:val="16"/>
    </w:rPr>
  </w:style>
  <w:style w:type="character" w:styleId="Hyperlink0" w:customStyle="1">
    <w:name w:val="Hyperlink0"/>
    <w:rsid w:val="00ED204F"/>
    <w:rPr>
      <w:color w:val="000000"/>
      <w:u w:val="single"/>
    </w:rPr>
  </w:style>
  <w:style w:type="paragraph" w:styleId="Odstavecseseznamem">
    <w:name w:val="List Paragraph"/>
    <w:basedOn w:val="Normln"/>
    <w:uiPriority w:val="34"/>
    <w:qFormat/>
    <w:rsid w:val="0062356B"/>
    <w:pPr>
      <w:ind w:left="708"/>
    </w:pPr>
  </w:style>
  <w:style w:type="paragraph" w:styleId="Revize">
    <w:name w:val="Revision"/>
    <w:hidden/>
    <w:uiPriority w:val="99"/>
    <w:semiHidden/>
    <w:rsid w:val="0025393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385F5-B29E-4602-AC8D-BDA3C773340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xxx</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Základní škola </dc:title>
  <dc:subject/>
  <dc:creator>PaedDr. Jan Mikáč</dc:creator>
  <keywords/>
  <dc:description/>
  <lastModifiedBy>Mgr. Zdeněk Židoň</lastModifiedBy>
  <revision>6</revision>
  <lastPrinted>2023-01-13T07:18:00.0000000Z</lastPrinted>
  <dcterms:created xsi:type="dcterms:W3CDTF">2024-11-12T11:38:00.0000000Z</dcterms:created>
  <dcterms:modified xsi:type="dcterms:W3CDTF">2024-11-18T11:07:17.7617532Z</dcterms:modified>
</coreProperties>
</file>